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A43AA" w14:textId="77777777" w:rsidR="00E15C99" w:rsidRDefault="00E15C99">
      <w:pPr>
        <w:spacing w:line="360" w:lineRule="auto"/>
        <w:rPr>
          <w:rFonts w:ascii="Arial" w:hAnsi="Arial" w:cs="Arial"/>
          <w:bCs/>
          <w:sz w:val="16"/>
        </w:rPr>
      </w:pPr>
    </w:p>
    <w:p w14:paraId="5BB2B383" w14:textId="0C5046D7" w:rsidR="00097717" w:rsidRDefault="00981F69" w:rsidP="00097717">
      <w:pPr>
        <w:spacing w:line="360" w:lineRule="auto"/>
        <w:rPr>
          <w:rFonts w:ascii="Arial" w:hAnsi="Arial" w:cs="Arial"/>
          <w:color w:val="000000"/>
          <w:sz w:val="18"/>
        </w:rPr>
      </w:pPr>
      <w:r w:rsidRPr="00981F69">
        <w:rPr>
          <w:rFonts w:ascii="Arial" w:hAnsi="Arial" w:cs="Arial"/>
          <w:b/>
          <w:bCs/>
          <w:color w:val="000000"/>
          <w:sz w:val="18"/>
        </w:rPr>
        <w:t>Golden Cavalier:</w:t>
      </w:r>
      <w:r>
        <w:rPr>
          <w:rFonts w:ascii="Arial" w:hAnsi="Arial" w:cs="Arial"/>
          <w:color w:val="000000"/>
          <w:sz w:val="18"/>
        </w:rPr>
        <w:t xml:space="preserve"> (Golden Retriever x King Charles Cavalier) - </w:t>
      </w:r>
      <w:r w:rsidR="00097717">
        <w:rPr>
          <w:rFonts w:ascii="Arial" w:hAnsi="Arial" w:cs="Arial"/>
          <w:color w:val="000000"/>
          <w:sz w:val="18"/>
        </w:rPr>
        <w:t>($</w:t>
      </w:r>
      <w:r w:rsidR="00830757">
        <w:rPr>
          <w:rFonts w:ascii="Arial" w:hAnsi="Arial" w:cs="Arial"/>
          <w:color w:val="000000"/>
          <w:sz w:val="18"/>
        </w:rPr>
        <w:t>3450</w:t>
      </w:r>
      <w:r w:rsidR="00097717">
        <w:rPr>
          <w:rFonts w:ascii="Arial" w:hAnsi="Arial" w:cs="Arial"/>
          <w:color w:val="000000"/>
          <w:sz w:val="18"/>
        </w:rPr>
        <w:t>)</w:t>
      </w:r>
    </w:p>
    <w:p w14:paraId="590FA5AE" w14:textId="7D7224E8" w:rsidR="00AB783D" w:rsidRDefault="00AB783D" w:rsidP="00097717">
      <w:pPr>
        <w:spacing w:line="360" w:lineRule="auto"/>
        <w:rPr>
          <w:rFonts w:ascii="Arial" w:hAnsi="Arial" w:cs="Arial"/>
          <w:color w:val="000000"/>
          <w:sz w:val="18"/>
        </w:rPr>
      </w:pPr>
      <w:r w:rsidRPr="00AB783D">
        <w:rPr>
          <w:rFonts w:ascii="Arial" w:hAnsi="Arial" w:cs="Arial"/>
          <w:b/>
          <w:bCs/>
          <w:color w:val="000000"/>
          <w:sz w:val="18"/>
        </w:rPr>
        <w:t xml:space="preserve">Golden </w:t>
      </w:r>
      <w:proofErr w:type="spellStart"/>
      <w:r w:rsidRPr="00AB783D">
        <w:rPr>
          <w:rFonts w:ascii="Arial" w:hAnsi="Arial" w:cs="Arial"/>
          <w:b/>
          <w:bCs/>
          <w:color w:val="000000"/>
          <w:sz w:val="18"/>
        </w:rPr>
        <w:t>Cavadoodle</w:t>
      </w:r>
      <w:proofErr w:type="spellEnd"/>
      <w:r>
        <w:rPr>
          <w:rFonts w:ascii="Arial" w:hAnsi="Arial" w:cs="Arial"/>
          <w:color w:val="000000"/>
          <w:sz w:val="18"/>
        </w:rPr>
        <w:t xml:space="preserve">: (Golden Retriever x King Charles Cavalier x </w:t>
      </w:r>
      <w:r w:rsidR="00830757">
        <w:rPr>
          <w:rFonts w:ascii="Arial" w:hAnsi="Arial" w:cs="Arial"/>
          <w:color w:val="000000"/>
          <w:sz w:val="18"/>
        </w:rPr>
        <w:t>Mini</w:t>
      </w:r>
      <w:r>
        <w:rPr>
          <w:rFonts w:ascii="Arial" w:hAnsi="Arial" w:cs="Arial"/>
          <w:color w:val="000000"/>
          <w:sz w:val="18"/>
        </w:rPr>
        <w:t xml:space="preserve"> Poodle) - $</w:t>
      </w:r>
      <w:r w:rsidR="00830757">
        <w:rPr>
          <w:rFonts w:ascii="Arial" w:hAnsi="Arial" w:cs="Arial"/>
          <w:color w:val="000000"/>
          <w:sz w:val="18"/>
        </w:rPr>
        <w:t>3450</w:t>
      </w:r>
      <w:r>
        <w:rPr>
          <w:rFonts w:ascii="Arial" w:hAnsi="Arial" w:cs="Arial"/>
          <w:color w:val="000000"/>
          <w:sz w:val="18"/>
        </w:rPr>
        <w:t>)</w:t>
      </w:r>
    </w:p>
    <w:p w14:paraId="719D91DD" w14:textId="77777777" w:rsidR="00097717" w:rsidRDefault="00097717">
      <w:pPr>
        <w:spacing w:line="360" w:lineRule="auto"/>
        <w:rPr>
          <w:rFonts w:ascii="Arial" w:hAnsi="Arial" w:cs="Arial"/>
          <w:color w:val="000000"/>
          <w:sz w:val="18"/>
        </w:rPr>
      </w:pPr>
    </w:p>
    <w:p w14:paraId="44F1ACFE" w14:textId="1BF8287A" w:rsidR="002E38C0" w:rsidRDefault="00437293">
      <w:pPr>
        <w:spacing w:line="360" w:lineRule="auto"/>
        <w:rPr>
          <w:rFonts w:ascii="Arial" w:hAnsi="Arial" w:cs="Arial"/>
          <w:sz w:val="18"/>
        </w:rPr>
      </w:pPr>
      <w:r>
        <w:rPr>
          <w:rFonts w:ascii="Arial" w:hAnsi="Arial" w:cs="Arial"/>
          <w:sz w:val="18"/>
        </w:rPr>
        <w:t>Please s</w:t>
      </w:r>
      <w:r w:rsidR="00E15C99">
        <w:rPr>
          <w:rFonts w:ascii="Arial" w:hAnsi="Arial" w:cs="Arial"/>
          <w:sz w:val="18"/>
        </w:rPr>
        <w:t>end this Buyer’s Agreement and deposit check for $</w:t>
      </w:r>
      <w:r w:rsidR="009039DD">
        <w:rPr>
          <w:rFonts w:ascii="Arial" w:hAnsi="Arial" w:cs="Arial"/>
          <w:sz w:val="18"/>
        </w:rPr>
        <w:t>300</w:t>
      </w:r>
      <w:r w:rsidR="00E15C99">
        <w:rPr>
          <w:rFonts w:ascii="Arial" w:hAnsi="Arial" w:cs="Arial"/>
          <w:sz w:val="18"/>
        </w:rPr>
        <w:t xml:space="preserve"> made payable to </w:t>
      </w:r>
      <w:r w:rsidR="00981F69">
        <w:rPr>
          <w:rFonts w:ascii="Arial" w:hAnsi="Arial" w:cs="Arial"/>
          <w:sz w:val="18"/>
        </w:rPr>
        <w:t>Andrew Hershberger</w:t>
      </w:r>
      <w:r w:rsidR="00E15C99">
        <w:rPr>
          <w:rFonts w:ascii="Arial" w:hAnsi="Arial" w:cs="Arial"/>
          <w:sz w:val="18"/>
        </w:rPr>
        <w:t xml:space="preserve">, to </w:t>
      </w:r>
      <w:r w:rsidR="00981F69">
        <w:rPr>
          <w:rFonts w:ascii="Arial" w:hAnsi="Arial" w:cs="Arial"/>
          <w:sz w:val="18"/>
        </w:rPr>
        <w:t>ANDREW HERSHBERGER</w:t>
      </w:r>
      <w:r w:rsidR="00146CE8">
        <w:rPr>
          <w:rFonts w:ascii="Arial" w:hAnsi="Arial" w:cs="Arial"/>
          <w:sz w:val="18"/>
        </w:rPr>
        <w:t xml:space="preserve">, </w:t>
      </w:r>
      <w:r w:rsidR="00804A7C">
        <w:rPr>
          <w:rFonts w:ascii="Arial" w:hAnsi="Arial" w:cs="Arial"/>
          <w:sz w:val="18"/>
        </w:rPr>
        <w:t xml:space="preserve">PO Box </w:t>
      </w:r>
      <w:r w:rsidR="00590FE7">
        <w:rPr>
          <w:rFonts w:ascii="Arial" w:hAnsi="Arial" w:cs="Arial"/>
          <w:sz w:val="18"/>
        </w:rPr>
        <w:t xml:space="preserve">41, Mt. Hope, </w:t>
      </w:r>
      <w:r w:rsidR="00981F69">
        <w:rPr>
          <w:rFonts w:ascii="Arial" w:hAnsi="Arial" w:cs="Arial"/>
          <w:sz w:val="18"/>
        </w:rPr>
        <w:t>OH</w:t>
      </w:r>
      <w:r w:rsidR="00804A7C">
        <w:rPr>
          <w:rFonts w:ascii="Arial" w:hAnsi="Arial" w:cs="Arial"/>
          <w:sz w:val="18"/>
        </w:rPr>
        <w:t xml:space="preserve"> </w:t>
      </w:r>
      <w:r w:rsidR="00590FE7">
        <w:rPr>
          <w:rFonts w:ascii="Arial" w:hAnsi="Arial" w:cs="Arial"/>
          <w:sz w:val="18"/>
        </w:rPr>
        <w:t>44660</w:t>
      </w:r>
      <w:r w:rsidR="00517176">
        <w:rPr>
          <w:rFonts w:ascii="Arial" w:hAnsi="Arial" w:cs="Arial"/>
          <w:sz w:val="18"/>
        </w:rPr>
        <w:t>.</w:t>
      </w:r>
      <w:r w:rsidR="00146CE8">
        <w:rPr>
          <w:rFonts w:ascii="Arial" w:hAnsi="Arial" w:cs="Arial"/>
          <w:sz w:val="18"/>
        </w:rPr>
        <w:t xml:space="preserve">  Please do not put “</w:t>
      </w:r>
      <w:r w:rsidR="00981F69">
        <w:rPr>
          <w:rFonts w:ascii="Arial" w:hAnsi="Arial" w:cs="Arial"/>
          <w:sz w:val="18"/>
        </w:rPr>
        <w:t>Golden Cavaliers</w:t>
      </w:r>
      <w:r w:rsidR="00146CE8">
        <w:rPr>
          <w:rFonts w:ascii="Arial" w:hAnsi="Arial" w:cs="Arial"/>
          <w:sz w:val="18"/>
        </w:rPr>
        <w:t>” on the mailing envelope!  Thanks</w:t>
      </w:r>
      <w:r w:rsidR="00517176">
        <w:rPr>
          <w:rFonts w:ascii="Arial" w:hAnsi="Arial" w:cs="Arial"/>
          <w:sz w:val="18"/>
        </w:rPr>
        <w:t>.</w:t>
      </w:r>
      <w:r w:rsidR="00146CE8">
        <w:rPr>
          <w:rFonts w:ascii="Arial" w:hAnsi="Arial" w:cs="Arial"/>
          <w:sz w:val="18"/>
        </w:rPr>
        <w:t xml:space="preserve">  </w:t>
      </w:r>
      <w:r w:rsidR="00420E04">
        <w:rPr>
          <w:rFonts w:ascii="Arial" w:hAnsi="Arial" w:cs="Arial"/>
          <w:sz w:val="18"/>
        </w:rPr>
        <w:t>OR, y</w:t>
      </w:r>
      <w:r w:rsidR="00146CE8">
        <w:rPr>
          <w:rFonts w:ascii="Arial" w:hAnsi="Arial" w:cs="Arial"/>
          <w:sz w:val="18"/>
        </w:rPr>
        <w:t xml:space="preserve">ou may send us your </w:t>
      </w:r>
      <w:r w:rsidR="002E38C0">
        <w:rPr>
          <w:rFonts w:ascii="Arial" w:hAnsi="Arial" w:cs="Arial"/>
          <w:sz w:val="18"/>
        </w:rPr>
        <w:t>Buyer’s Agreement attached to email and send $</w:t>
      </w:r>
      <w:r w:rsidR="009039DD">
        <w:rPr>
          <w:rFonts w:ascii="Arial" w:hAnsi="Arial" w:cs="Arial"/>
          <w:sz w:val="18"/>
        </w:rPr>
        <w:t>309</w:t>
      </w:r>
      <w:r w:rsidR="002E38C0">
        <w:rPr>
          <w:rFonts w:ascii="Arial" w:hAnsi="Arial" w:cs="Arial"/>
          <w:sz w:val="18"/>
        </w:rPr>
        <w:t xml:space="preserve"> payment by </w:t>
      </w:r>
      <w:hyperlink r:id="rId8" w:history="1">
        <w:r w:rsidR="002E38C0" w:rsidRPr="0093146D">
          <w:rPr>
            <w:rStyle w:val="Hyperlink"/>
            <w:rFonts w:ascii="Arial" w:hAnsi="Arial" w:cs="Arial"/>
            <w:sz w:val="18"/>
          </w:rPr>
          <w:t>www.paypal.com</w:t>
        </w:r>
      </w:hyperlink>
      <w:r w:rsidR="002E38C0">
        <w:rPr>
          <w:rFonts w:ascii="Arial" w:hAnsi="Arial" w:cs="Arial"/>
          <w:sz w:val="18"/>
        </w:rPr>
        <w:t xml:space="preserve"> to</w:t>
      </w:r>
      <w:r w:rsidR="00981F69">
        <w:t xml:space="preserve"> </w:t>
      </w:r>
      <w:hyperlink r:id="rId9" w:history="1">
        <w:r w:rsidR="00981F69" w:rsidRPr="00981F69">
          <w:rPr>
            <w:rStyle w:val="Hyperlink"/>
          </w:rPr>
          <w:t>andrew@goldencavaliers.com</w:t>
        </w:r>
      </w:hyperlink>
      <w:r w:rsidR="002C58F8">
        <w:rPr>
          <w:rFonts w:ascii="Arial" w:hAnsi="Arial" w:cs="Arial"/>
          <w:sz w:val="18"/>
        </w:rPr>
        <w:t xml:space="preserve">.  </w:t>
      </w:r>
      <w:r w:rsidR="00820BE0">
        <w:rPr>
          <w:rFonts w:ascii="Arial" w:hAnsi="Arial" w:cs="Arial"/>
          <w:sz w:val="18"/>
        </w:rPr>
        <w:t>(</w:t>
      </w:r>
      <w:r w:rsidR="002C58F8">
        <w:rPr>
          <w:rFonts w:ascii="Arial" w:hAnsi="Arial" w:cs="Arial"/>
          <w:sz w:val="18"/>
        </w:rPr>
        <w:t>Be SURE to select the payment option to “Send Money to Friends/Family”</w:t>
      </w:r>
      <w:r w:rsidR="00820BE0">
        <w:rPr>
          <w:rFonts w:ascii="Arial" w:hAnsi="Arial" w:cs="Arial"/>
          <w:sz w:val="18"/>
        </w:rPr>
        <w:t xml:space="preserve"> so we don’t have to charge the 3% service fee.)</w:t>
      </w:r>
    </w:p>
    <w:p w14:paraId="068660B9" w14:textId="77777777" w:rsidR="00437293" w:rsidRDefault="00437293">
      <w:pPr>
        <w:spacing w:line="360" w:lineRule="auto"/>
        <w:rPr>
          <w:rFonts w:ascii="Arial" w:hAnsi="Arial" w:cs="Arial"/>
          <w:sz w:val="18"/>
        </w:rPr>
      </w:pPr>
    </w:p>
    <w:tbl>
      <w:tblPr>
        <w:tblStyle w:val="TableGrid"/>
        <w:tblW w:w="0" w:type="auto"/>
        <w:tblLook w:val="04A0" w:firstRow="1" w:lastRow="0" w:firstColumn="1" w:lastColumn="0" w:noHBand="0" w:noVBand="1"/>
      </w:tblPr>
      <w:tblGrid>
        <w:gridCol w:w="2697"/>
        <w:gridCol w:w="898"/>
        <w:gridCol w:w="2520"/>
        <w:gridCol w:w="4675"/>
      </w:tblGrid>
      <w:tr w:rsidR="003B6E28" w14:paraId="71024259" w14:textId="77777777" w:rsidTr="003B6E28">
        <w:tc>
          <w:tcPr>
            <w:tcW w:w="2697" w:type="dxa"/>
            <w:vAlign w:val="center"/>
          </w:tcPr>
          <w:p w14:paraId="6C394184" w14:textId="77777777" w:rsidR="003B6E28" w:rsidRDefault="003B6E28" w:rsidP="003B6E28">
            <w:pPr>
              <w:spacing w:line="360" w:lineRule="auto"/>
              <w:rPr>
                <w:rFonts w:ascii="Arial" w:hAnsi="Arial" w:cs="Arial"/>
                <w:sz w:val="18"/>
              </w:rPr>
            </w:pPr>
            <w:r>
              <w:rPr>
                <w:rFonts w:ascii="Arial" w:hAnsi="Arial" w:cs="Arial"/>
                <w:sz w:val="18"/>
              </w:rPr>
              <w:t>Male, Female or Either Sex?</w:t>
            </w:r>
          </w:p>
        </w:tc>
        <w:tc>
          <w:tcPr>
            <w:tcW w:w="898" w:type="dxa"/>
            <w:vAlign w:val="center"/>
          </w:tcPr>
          <w:p w14:paraId="6B935A83" w14:textId="77777777" w:rsidR="003B6E28" w:rsidRDefault="003B6E28" w:rsidP="003B6E28">
            <w:pPr>
              <w:spacing w:line="360" w:lineRule="auto"/>
              <w:rPr>
                <w:rFonts w:ascii="Arial" w:hAnsi="Arial" w:cs="Arial"/>
                <w:sz w:val="18"/>
              </w:rPr>
            </w:pPr>
          </w:p>
        </w:tc>
        <w:tc>
          <w:tcPr>
            <w:tcW w:w="2520" w:type="dxa"/>
            <w:vAlign w:val="center"/>
          </w:tcPr>
          <w:p w14:paraId="0F0453A5" w14:textId="77777777" w:rsidR="003B6E28" w:rsidRDefault="003B6E28" w:rsidP="003B6E28">
            <w:pPr>
              <w:spacing w:line="360" w:lineRule="auto"/>
              <w:rPr>
                <w:rFonts w:ascii="Arial" w:hAnsi="Arial" w:cs="Arial"/>
                <w:sz w:val="18"/>
              </w:rPr>
            </w:pPr>
            <w:r>
              <w:rPr>
                <w:rFonts w:ascii="Arial" w:hAnsi="Arial" w:cs="Arial"/>
                <w:sz w:val="18"/>
              </w:rPr>
              <w:t>Purchaser’s Name(s)</w:t>
            </w:r>
          </w:p>
        </w:tc>
        <w:tc>
          <w:tcPr>
            <w:tcW w:w="4675" w:type="dxa"/>
            <w:vAlign w:val="center"/>
          </w:tcPr>
          <w:p w14:paraId="3409A4C1" w14:textId="77777777" w:rsidR="003B6E28" w:rsidRDefault="003B6E28" w:rsidP="003B6E28">
            <w:pPr>
              <w:spacing w:line="360" w:lineRule="auto"/>
              <w:rPr>
                <w:rFonts w:ascii="Arial" w:hAnsi="Arial" w:cs="Arial"/>
                <w:sz w:val="18"/>
              </w:rPr>
            </w:pPr>
          </w:p>
        </w:tc>
      </w:tr>
      <w:tr w:rsidR="003B6E28" w14:paraId="2A31B255" w14:textId="77777777" w:rsidTr="003B6E28">
        <w:tc>
          <w:tcPr>
            <w:tcW w:w="2697" w:type="dxa"/>
            <w:vAlign w:val="center"/>
          </w:tcPr>
          <w:p w14:paraId="7EB8400C" w14:textId="77777777" w:rsidR="003B6E28" w:rsidRDefault="003B6E28" w:rsidP="003B6E28">
            <w:pPr>
              <w:spacing w:line="360" w:lineRule="auto"/>
              <w:rPr>
                <w:rFonts w:ascii="Arial" w:hAnsi="Arial" w:cs="Arial"/>
                <w:sz w:val="18"/>
              </w:rPr>
            </w:pPr>
            <w:r>
              <w:rPr>
                <w:rFonts w:ascii="Arial" w:hAnsi="Arial" w:cs="Arial"/>
                <w:sz w:val="18"/>
              </w:rPr>
              <w:t>Color/Coat Preferences:</w:t>
            </w:r>
          </w:p>
        </w:tc>
        <w:tc>
          <w:tcPr>
            <w:tcW w:w="898" w:type="dxa"/>
            <w:vAlign w:val="center"/>
          </w:tcPr>
          <w:p w14:paraId="7D7E05F7" w14:textId="77777777" w:rsidR="003B6E28" w:rsidRDefault="003B6E28" w:rsidP="003B6E28">
            <w:pPr>
              <w:spacing w:line="360" w:lineRule="auto"/>
              <w:rPr>
                <w:rFonts w:ascii="Arial" w:hAnsi="Arial" w:cs="Arial"/>
                <w:sz w:val="18"/>
              </w:rPr>
            </w:pPr>
          </w:p>
        </w:tc>
        <w:tc>
          <w:tcPr>
            <w:tcW w:w="2520" w:type="dxa"/>
            <w:vAlign w:val="center"/>
          </w:tcPr>
          <w:p w14:paraId="66B7CD70" w14:textId="77777777" w:rsidR="003B6E28" w:rsidRDefault="003B6E28" w:rsidP="003B6E28">
            <w:pPr>
              <w:spacing w:line="360" w:lineRule="auto"/>
              <w:rPr>
                <w:rFonts w:ascii="Arial" w:hAnsi="Arial" w:cs="Arial"/>
                <w:sz w:val="18"/>
              </w:rPr>
            </w:pPr>
            <w:r>
              <w:rPr>
                <w:rFonts w:ascii="Arial" w:hAnsi="Arial" w:cs="Arial"/>
                <w:sz w:val="18"/>
              </w:rPr>
              <w:t>Address</w:t>
            </w:r>
          </w:p>
        </w:tc>
        <w:tc>
          <w:tcPr>
            <w:tcW w:w="4675" w:type="dxa"/>
            <w:vAlign w:val="center"/>
          </w:tcPr>
          <w:p w14:paraId="34513381" w14:textId="77777777" w:rsidR="003B6E28" w:rsidRDefault="003B6E28" w:rsidP="003B6E28">
            <w:pPr>
              <w:spacing w:line="360" w:lineRule="auto"/>
              <w:rPr>
                <w:rFonts w:ascii="Arial" w:hAnsi="Arial" w:cs="Arial"/>
                <w:sz w:val="18"/>
              </w:rPr>
            </w:pPr>
          </w:p>
        </w:tc>
      </w:tr>
      <w:tr w:rsidR="003B6E28" w14:paraId="692F99DA" w14:textId="77777777" w:rsidTr="003B6E28">
        <w:tc>
          <w:tcPr>
            <w:tcW w:w="2697" w:type="dxa"/>
            <w:vAlign w:val="center"/>
          </w:tcPr>
          <w:p w14:paraId="4F9331E2" w14:textId="77777777" w:rsidR="003B6E28" w:rsidRDefault="003B6E28" w:rsidP="003B6E28">
            <w:pPr>
              <w:spacing w:line="360" w:lineRule="auto"/>
              <w:rPr>
                <w:rFonts w:ascii="Arial" w:hAnsi="Arial" w:cs="Arial"/>
                <w:sz w:val="18"/>
              </w:rPr>
            </w:pPr>
            <w:r>
              <w:rPr>
                <w:rFonts w:ascii="Arial" w:hAnsi="Arial" w:cs="Arial"/>
                <w:sz w:val="18"/>
              </w:rPr>
              <w:t>Date of Agreement &amp; Deposit:</w:t>
            </w:r>
          </w:p>
        </w:tc>
        <w:tc>
          <w:tcPr>
            <w:tcW w:w="898" w:type="dxa"/>
            <w:vAlign w:val="center"/>
          </w:tcPr>
          <w:p w14:paraId="5CED7E1F" w14:textId="77777777" w:rsidR="003B6E28" w:rsidRDefault="003B6E28" w:rsidP="003B6E28">
            <w:pPr>
              <w:spacing w:line="360" w:lineRule="auto"/>
              <w:rPr>
                <w:rFonts w:ascii="Arial" w:hAnsi="Arial" w:cs="Arial"/>
                <w:sz w:val="18"/>
              </w:rPr>
            </w:pPr>
          </w:p>
        </w:tc>
        <w:tc>
          <w:tcPr>
            <w:tcW w:w="2520" w:type="dxa"/>
            <w:vAlign w:val="center"/>
          </w:tcPr>
          <w:p w14:paraId="1E0C4EFE" w14:textId="77777777" w:rsidR="003B6E28" w:rsidRDefault="003B6E28" w:rsidP="003B6E28">
            <w:pPr>
              <w:spacing w:line="360" w:lineRule="auto"/>
              <w:rPr>
                <w:rFonts w:ascii="Arial" w:hAnsi="Arial" w:cs="Arial"/>
                <w:sz w:val="18"/>
              </w:rPr>
            </w:pPr>
            <w:r>
              <w:rPr>
                <w:rFonts w:ascii="Arial" w:hAnsi="Arial" w:cs="Arial"/>
                <w:sz w:val="18"/>
              </w:rPr>
              <w:t>City, State, Zip</w:t>
            </w:r>
          </w:p>
        </w:tc>
        <w:tc>
          <w:tcPr>
            <w:tcW w:w="4675" w:type="dxa"/>
            <w:vAlign w:val="center"/>
          </w:tcPr>
          <w:p w14:paraId="593F370C" w14:textId="77777777" w:rsidR="003B6E28" w:rsidRDefault="003B6E28" w:rsidP="003B6E28">
            <w:pPr>
              <w:spacing w:line="360" w:lineRule="auto"/>
              <w:rPr>
                <w:rFonts w:ascii="Arial" w:hAnsi="Arial" w:cs="Arial"/>
                <w:sz w:val="18"/>
              </w:rPr>
            </w:pPr>
          </w:p>
        </w:tc>
      </w:tr>
      <w:tr w:rsidR="003B6E28" w14:paraId="055A0864" w14:textId="77777777" w:rsidTr="003B6E28">
        <w:tc>
          <w:tcPr>
            <w:tcW w:w="2697" w:type="dxa"/>
            <w:vAlign w:val="center"/>
          </w:tcPr>
          <w:p w14:paraId="622E3FDF" w14:textId="77777777" w:rsidR="003B6E28" w:rsidRDefault="003B6E28" w:rsidP="003B6E28">
            <w:pPr>
              <w:spacing w:line="360" w:lineRule="auto"/>
              <w:rPr>
                <w:rFonts w:ascii="Arial" w:hAnsi="Arial" w:cs="Arial"/>
                <w:sz w:val="18"/>
              </w:rPr>
            </w:pPr>
            <w:r>
              <w:rPr>
                <w:rFonts w:ascii="Arial" w:hAnsi="Arial" w:cs="Arial"/>
                <w:sz w:val="18"/>
              </w:rPr>
              <w:t>Price of Puppy:</w:t>
            </w:r>
          </w:p>
        </w:tc>
        <w:tc>
          <w:tcPr>
            <w:tcW w:w="898" w:type="dxa"/>
            <w:vAlign w:val="center"/>
          </w:tcPr>
          <w:p w14:paraId="23553BA2" w14:textId="77777777" w:rsidR="003B6E28" w:rsidRDefault="003B6E28" w:rsidP="003B6E28">
            <w:pPr>
              <w:spacing w:line="360" w:lineRule="auto"/>
              <w:rPr>
                <w:rFonts w:ascii="Arial" w:hAnsi="Arial" w:cs="Arial"/>
                <w:sz w:val="18"/>
              </w:rPr>
            </w:pPr>
          </w:p>
        </w:tc>
        <w:tc>
          <w:tcPr>
            <w:tcW w:w="2520" w:type="dxa"/>
            <w:vAlign w:val="center"/>
          </w:tcPr>
          <w:p w14:paraId="17DD85BA" w14:textId="77777777" w:rsidR="003B6E28" w:rsidRDefault="003B6E28" w:rsidP="003B6E28">
            <w:pPr>
              <w:spacing w:line="360" w:lineRule="auto"/>
              <w:rPr>
                <w:rFonts w:ascii="Arial" w:hAnsi="Arial" w:cs="Arial"/>
                <w:sz w:val="18"/>
              </w:rPr>
            </w:pPr>
            <w:r>
              <w:rPr>
                <w:rFonts w:ascii="Arial" w:hAnsi="Arial" w:cs="Arial"/>
                <w:sz w:val="18"/>
              </w:rPr>
              <w:t>Phone &amp; Cell Phone</w:t>
            </w:r>
          </w:p>
        </w:tc>
        <w:tc>
          <w:tcPr>
            <w:tcW w:w="4675" w:type="dxa"/>
            <w:vAlign w:val="center"/>
          </w:tcPr>
          <w:p w14:paraId="285FFC2D" w14:textId="77777777" w:rsidR="003B6E28" w:rsidRDefault="003B6E28" w:rsidP="003B6E28">
            <w:pPr>
              <w:spacing w:line="360" w:lineRule="auto"/>
              <w:rPr>
                <w:rFonts w:ascii="Arial" w:hAnsi="Arial" w:cs="Arial"/>
                <w:sz w:val="18"/>
              </w:rPr>
            </w:pPr>
          </w:p>
        </w:tc>
      </w:tr>
      <w:tr w:rsidR="003B6E28" w14:paraId="60CFBF27" w14:textId="77777777" w:rsidTr="003B6E28">
        <w:tc>
          <w:tcPr>
            <w:tcW w:w="2697" w:type="dxa"/>
            <w:vAlign w:val="center"/>
          </w:tcPr>
          <w:p w14:paraId="6A00A716" w14:textId="77777777" w:rsidR="003B6E28" w:rsidRDefault="003B6E28" w:rsidP="003B6E28">
            <w:pPr>
              <w:spacing w:line="360" w:lineRule="auto"/>
              <w:rPr>
                <w:rFonts w:ascii="Arial" w:hAnsi="Arial" w:cs="Arial"/>
                <w:sz w:val="18"/>
              </w:rPr>
            </w:pPr>
            <w:r>
              <w:rPr>
                <w:rFonts w:ascii="Arial" w:hAnsi="Arial" w:cs="Arial"/>
                <w:sz w:val="18"/>
              </w:rPr>
              <w:t>Picking Up or Delivery?</w:t>
            </w:r>
          </w:p>
        </w:tc>
        <w:tc>
          <w:tcPr>
            <w:tcW w:w="898" w:type="dxa"/>
            <w:vAlign w:val="center"/>
          </w:tcPr>
          <w:p w14:paraId="3616F120" w14:textId="77777777" w:rsidR="003B6E28" w:rsidRDefault="003B6E28" w:rsidP="003B6E28">
            <w:pPr>
              <w:spacing w:line="360" w:lineRule="auto"/>
              <w:rPr>
                <w:rFonts w:ascii="Arial" w:hAnsi="Arial" w:cs="Arial"/>
                <w:sz w:val="18"/>
              </w:rPr>
            </w:pPr>
          </w:p>
        </w:tc>
        <w:tc>
          <w:tcPr>
            <w:tcW w:w="2520" w:type="dxa"/>
            <w:vAlign w:val="center"/>
          </w:tcPr>
          <w:p w14:paraId="292D3550" w14:textId="77777777" w:rsidR="003B6E28" w:rsidRDefault="003B6E28" w:rsidP="003B6E28">
            <w:pPr>
              <w:spacing w:line="360" w:lineRule="auto"/>
              <w:rPr>
                <w:rFonts w:ascii="Arial" w:hAnsi="Arial" w:cs="Arial"/>
                <w:sz w:val="18"/>
              </w:rPr>
            </w:pPr>
            <w:r>
              <w:rPr>
                <w:rFonts w:ascii="Arial" w:hAnsi="Arial" w:cs="Arial"/>
                <w:sz w:val="18"/>
              </w:rPr>
              <w:t>Email addresses:</w:t>
            </w:r>
          </w:p>
        </w:tc>
        <w:tc>
          <w:tcPr>
            <w:tcW w:w="4675" w:type="dxa"/>
            <w:vAlign w:val="center"/>
          </w:tcPr>
          <w:p w14:paraId="46630BFD" w14:textId="77777777" w:rsidR="003B6E28" w:rsidRDefault="003B6E28" w:rsidP="003B6E28">
            <w:pPr>
              <w:spacing w:line="360" w:lineRule="auto"/>
              <w:rPr>
                <w:rFonts w:ascii="Arial" w:hAnsi="Arial" w:cs="Arial"/>
                <w:sz w:val="18"/>
              </w:rPr>
            </w:pPr>
          </w:p>
        </w:tc>
      </w:tr>
      <w:tr w:rsidR="003B6E28" w14:paraId="1C0BB553" w14:textId="77777777" w:rsidTr="003B6E28">
        <w:tc>
          <w:tcPr>
            <w:tcW w:w="2697" w:type="dxa"/>
            <w:vAlign w:val="center"/>
          </w:tcPr>
          <w:p w14:paraId="1CE517A2" w14:textId="77777777" w:rsidR="003B6E28" w:rsidRDefault="003B6E28" w:rsidP="003B6E28">
            <w:pPr>
              <w:spacing w:line="360" w:lineRule="auto"/>
              <w:rPr>
                <w:rFonts w:ascii="Arial" w:hAnsi="Arial" w:cs="Arial"/>
                <w:sz w:val="18"/>
              </w:rPr>
            </w:pPr>
            <w:r>
              <w:rPr>
                <w:rFonts w:ascii="Arial" w:hAnsi="Arial" w:cs="Arial"/>
                <w:sz w:val="18"/>
              </w:rPr>
              <w:t>Anticipated Litter DOB:</w:t>
            </w:r>
          </w:p>
        </w:tc>
        <w:tc>
          <w:tcPr>
            <w:tcW w:w="898" w:type="dxa"/>
            <w:vAlign w:val="center"/>
          </w:tcPr>
          <w:p w14:paraId="1BC85AE0" w14:textId="77777777" w:rsidR="003B6E28" w:rsidRDefault="003B6E28" w:rsidP="003B6E28">
            <w:pPr>
              <w:spacing w:line="360" w:lineRule="auto"/>
              <w:rPr>
                <w:rFonts w:ascii="Arial" w:hAnsi="Arial" w:cs="Arial"/>
                <w:sz w:val="18"/>
              </w:rPr>
            </w:pPr>
          </w:p>
        </w:tc>
        <w:tc>
          <w:tcPr>
            <w:tcW w:w="2520" w:type="dxa"/>
            <w:vAlign w:val="center"/>
          </w:tcPr>
          <w:p w14:paraId="7052FF9D" w14:textId="77777777" w:rsidR="003B6E28" w:rsidRDefault="003B6E28" w:rsidP="003B6E28">
            <w:pPr>
              <w:spacing w:line="360" w:lineRule="auto"/>
              <w:rPr>
                <w:rFonts w:ascii="Arial" w:hAnsi="Arial" w:cs="Arial"/>
                <w:sz w:val="18"/>
              </w:rPr>
            </w:pPr>
            <w:r>
              <w:rPr>
                <w:rFonts w:ascii="Arial" w:hAnsi="Arial" w:cs="Arial"/>
                <w:sz w:val="18"/>
              </w:rPr>
              <w:t>Closest Major Airport:</w:t>
            </w:r>
          </w:p>
        </w:tc>
        <w:tc>
          <w:tcPr>
            <w:tcW w:w="4675" w:type="dxa"/>
            <w:vAlign w:val="center"/>
          </w:tcPr>
          <w:p w14:paraId="3B252BBD" w14:textId="77777777" w:rsidR="003B6E28" w:rsidRDefault="003B6E28" w:rsidP="003B6E28">
            <w:pPr>
              <w:spacing w:line="360" w:lineRule="auto"/>
              <w:rPr>
                <w:rFonts w:ascii="Arial" w:hAnsi="Arial" w:cs="Arial"/>
                <w:sz w:val="18"/>
              </w:rPr>
            </w:pPr>
          </w:p>
        </w:tc>
      </w:tr>
      <w:tr w:rsidR="003B6E28" w14:paraId="187BFE33" w14:textId="77777777" w:rsidTr="003B6E28">
        <w:tc>
          <w:tcPr>
            <w:tcW w:w="2697" w:type="dxa"/>
            <w:vAlign w:val="center"/>
          </w:tcPr>
          <w:p w14:paraId="0837E575" w14:textId="77777777" w:rsidR="003B6E28" w:rsidRDefault="003B6E28" w:rsidP="003B6E28">
            <w:pPr>
              <w:spacing w:line="360" w:lineRule="auto"/>
              <w:rPr>
                <w:rFonts w:ascii="Arial" w:hAnsi="Arial" w:cs="Arial"/>
                <w:sz w:val="18"/>
              </w:rPr>
            </w:pPr>
            <w:r>
              <w:rPr>
                <w:rFonts w:ascii="Arial" w:hAnsi="Arial" w:cs="Arial"/>
                <w:sz w:val="18"/>
              </w:rPr>
              <w:t>Allergies in Family?</w:t>
            </w:r>
          </w:p>
        </w:tc>
        <w:tc>
          <w:tcPr>
            <w:tcW w:w="898" w:type="dxa"/>
            <w:vAlign w:val="center"/>
          </w:tcPr>
          <w:p w14:paraId="636A64BC" w14:textId="77777777" w:rsidR="003B6E28" w:rsidRDefault="003B6E28" w:rsidP="003B6E28">
            <w:pPr>
              <w:spacing w:line="360" w:lineRule="auto"/>
              <w:rPr>
                <w:rFonts w:ascii="Arial" w:hAnsi="Arial" w:cs="Arial"/>
                <w:sz w:val="18"/>
              </w:rPr>
            </w:pPr>
          </w:p>
        </w:tc>
        <w:tc>
          <w:tcPr>
            <w:tcW w:w="2520" w:type="dxa"/>
            <w:vAlign w:val="center"/>
          </w:tcPr>
          <w:p w14:paraId="03A77916" w14:textId="77777777" w:rsidR="003B6E28" w:rsidRDefault="003B6E28" w:rsidP="003B6E28">
            <w:pPr>
              <w:spacing w:line="360" w:lineRule="auto"/>
              <w:rPr>
                <w:rFonts w:ascii="Arial" w:hAnsi="Arial" w:cs="Arial"/>
                <w:sz w:val="18"/>
              </w:rPr>
            </w:pPr>
            <w:r>
              <w:rPr>
                <w:rFonts w:ascii="Arial" w:hAnsi="Arial" w:cs="Arial"/>
                <w:sz w:val="18"/>
              </w:rPr>
              <w:t>Preferences, Special Needs</w:t>
            </w:r>
          </w:p>
        </w:tc>
        <w:tc>
          <w:tcPr>
            <w:tcW w:w="4675" w:type="dxa"/>
            <w:vAlign w:val="center"/>
          </w:tcPr>
          <w:p w14:paraId="4ADCECFA" w14:textId="77777777" w:rsidR="003B6E28" w:rsidRDefault="003B6E28" w:rsidP="003B6E28">
            <w:pPr>
              <w:spacing w:line="360" w:lineRule="auto"/>
              <w:rPr>
                <w:rFonts w:ascii="Arial" w:hAnsi="Arial" w:cs="Arial"/>
                <w:sz w:val="18"/>
              </w:rPr>
            </w:pPr>
          </w:p>
        </w:tc>
      </w:tr>
    </w:tbl>
    <w:p w14:paraId="67D3BA06" w14:textId="77777777" w:rsidR="003B6E28" w:rsidRDefault="003B6E28">
      <w:pPr>
        <w:spacing w:line="360" w:lineRule="auto"/>
        <w:rPr>
          <w:rFonts w:ascii="Arial" w:hAnsi="Arial" w:cs="Arial"/>
          <w:sz w:val="18"/>
        </w:rPr>
      </w:pPr>
    </w:p>
    <w:p w14:paraId="19400BC5" w14:textId="77777777" w:rsidR="00E15C99" w:rsidRDefault="00E15C99">
      <w:pPr>
        <w:rPr>
          <w:rFonts w:ascii="Arial" w:hAnsi="Arial" w:cs="Arial"/>
          <w:sz w:val="16"/>
        </w:rPr>
      </w:pPr>
      <w:r>
        <w:rPr>
          <w:rFonts w:ascii="Arial" w:hAnsi="Arial" w:cs="Arial"/>
          <w:sz w:val="16"/>
        </w:rPr>
        <w:t xml:space="preserve">This Agreement is for purchase of a puppy from </w:t>
      </w:r>
      <w:r w:rsidR="00981F69">
        <w:rPr>
          <w:rFonts w:ascii="Arial" w:hAnsi="Arial" w:cs="Arial"/>
          <w:sz w:val="16"/>
        </w:rPr>
        <w:t>Andrew Hershberger of Golden Cavaliers in Mt. Ho</w:t>
      </w:r>
      <w:r w:rsidR="0014505B">
        <w:rPr>
          <w:rFonts w:ascii="Arial" w:hAnsi="Arial" w:cs="Arial"/>
          <w:sz w:val="16"/>
        </w:rPr>
        <w:t>pe</w:t>
      </w:r>
      <w:r w:rsidR="00981F69">
        <w:rPr>
          <w:rFonts w:ascii="Arial" w:hAnsi="Arial" w:cs="Arial"/>
          <w:sz w:val="16"/>
        </w:rPr>
        <w:t xml:space="preserve">, Ohio. </w:t>
      </w:r>
      <w:r>
        <w:rPr>
          <w:rFonts w:ascii="Arial" w:hAnsi="Arial" w:cs="Arial"/>
          <w:sz w:val="16"/>
        </w:rPr>
        <w:t xml:space="preserve">We breed only using healthy parent dogs that are tested and/or examined as appropriate and found to be free from hip dysplasia and </w:t>
      </w:r>
      <w:r w:rsidR="002E38C0">
        <w:rPr>
          <w:rFonts w:ascii="Arial" w:hAnsi="Arial" w:cs="Arial"/>
          <w:sz w:val="16"/>
        </w:rPr>
        <w:t xml:space="preserve">other </w:t>
      </w:r>
      <w:r>
        <w:rPr>
          <w:rFonts w:ascii="Arial" w:hAnsi="Arial" w:cs="Arial"/>
          <w:sz w:val="16"/>
        </w:rPr>
        <w:t>genetic defects</w:t>
      </w:r>
      <w:r w:rsidR="00420E04">
        <w:rPr>
          <w:rFonts w:ascii="Arial" w:hAnsi="Arial" w:cs="Arial"/>
          <w:sz w:val="16"/>
        </w:rPr>
        <w:t xml:space="preserve">, with “issue-free” </w:t>
      </w:r>
      <w:r>
        <w:rPr>
          <w:rFonts w:ascii="Arial" w:hAnsi="Arial" w:cs="Arial"/>
          <w:sz w:val="16"/>
        </w:rPr>
        <w:t xml:space="preserve">temperaments.  </w:t>
      </w:r>
    </w:p>
    <w:p w14:paraId="49104574" w14:textId="77777777" w:rsidR="00E15C99" w:rsidRDefault="00E15C99">
      <w:pPr>
        <w:rPr>
          <w:rFonts w:ascii="Arial" w:hAnsi="Arial" w:cs="Arial"/>
          <w:sz w:val="16"/>
        </w:rPr>
      </w:pPr>
    </w:p>
    <w:p w14:paraId="10455886" w14:textId="77777777" w:rsidR="00E15C99" w:rsidRDefault="00E15C99">
      <w:pPr>
        <w:pStyle w:val="Heading1"/>
        <w:rPr>
          <w:b/>
          <w:bCs/>
          <w:sz w:val="16"/>
          <w:u w:val="none"/>
        </w:rPr>
      </w:pPr>
      <w:r>
        <w:rPr>
          <w:b/>
          <w:bCs/>
          <w:sz w:val="16"/>
          <w:u w:val="none"/>
        </w:rPr>
        <w:t>Security Deposit</w:t>
      </w:r>
      <w:r w:rsidR="00F902B3">
        <w:rPr>
          <w:b/>
          <w:bCs/>
          <w:sz w:val="16"/>
          <w:u w:val="none"/>
        </w:rPr>
        <w:t>, Terms and Fees</w:t>
      </w:r>
      <w:r>
        <w:rPr>
          <w:b/>
          <w:bCs/>
          <w:sz w:val="16"/>
          <w:u w:val="none"/>
        </w:rPr>
        <w:t xml:space="preserve">  </w:t>
      </w:r>
    </w:p>
    <w:p w14:paraId="4F61B6F0" w14:textId="77777777" w:rsidR="00E15C99" w:rsidRDefault="00E15C99">
      <w:pPr>
        <w:rPr>
          <w:rFonts w:ascii="Arial" w:hAnsi="Arial" w:cs="Arial"/>
          <w:sz w:val="16"/>
        </w:rPr>
      </w:pPr>
    </w:p>
    <w:p w14:paraId="584A7B66" w14:textId="77777777" w:rsidR="00D77487" w:rsidRDefault="00E15C99" w:rsidP="00420E04">
      <w:pPr>
        <w:jc w:val="both"/>
        <w:rPr>
          <w:rFonts w:ascii="Arial" w:hAnsi="Arial" w:cs="Arial"/>
          <w:bCs/>
          <w:sz w:val="16"/>
          <w:szCs w:val="16"/>
        </w:rPr>
      </w:pPr>
      <w:r w:rsidRPr="00420E04">
        <w:rPr>
          <w:rFonts w:ascii="Arial" w:hAnsi="Arial" w:cs="Arial"/>
          <w:sz w:val="16"/>
        </w:rPr>
        <w:t>Non-refundable (except for reasons below) security deposit to reserve a puppy for purchase is $</w:t>
      </w:r>
      <w:r w:rsidR="0087067C" w:rsidRPr="00420E04">
        <w:rPr>
          <w:rFonts w:ascii="Arial" w:hAnsi="Arial" w:cs="Arial"/>
          <w:sz w:val="16"/>
        </w:rPr>
        <w:t>300</w:t>
      </w:r>
      <w:r w:rsidRPr="00420E04">
        <w:rPr>
          <w:rFonts w:ascii="Arial" w:hAnsi="Arial" w:cs="Arial"/>
          <w:sz w:val="16"/>
        </w:rPr>
        <w:t xml:space="preserve">.  Buyer will specify which type and size puppy, and estimated litter date desired; and state male/female and color/coat preferences.  If the male/female choice cannot be met in the planned litter, then buyer agrees to move their reservation to </w:t>
      </w:r>
      <w:r w:rsidR="00C90A61">
        <w:rPr>
          <w:rFonts w:ascii="Arial" w:hAnsi="Arial" w:cs="Arial"/>
          <w:sz w:val="16"/>
        </w:rPr>
        <w:t>an upcoming litter of their choice</w:t>
      </w:r>
      <w:r w:rsidRPr="00420E04">
        <w:rPr>
          <w:rFonts w:ascii="Arial" w:hAnsi="Arial" w:cs="Arial"/>
          <w:sz w:val="16"/>
        </w:rPr>
        <w:t>.  Buyer agrees to be flexible and accept coat color available and acknowledges that seller cannot guarantee size of puppy when grown.  The $</w:t>
      </w:r>
      <w:r w:rsidR="0087067C" w:rsidRPr="00420E04">
        <w:rPr>
          <w:rFonts w:ascii="Arial" w:hAnsi="Arial" w:cs="Arial"/>
          <w:sz w:val="16"/>
        </w:rPr>
        <w:t>300</w:t>
      </w:r>
      <w:r w:rsidRPr="00420E04">
        <w:rPr>
          <w:rFonts w:ascii="Arial" w:hAnsi="Arial" w:cs="Arial"/>
          <w:sz w:val="16"/>
        </w:rPr>
        <w:t xml:space="preserve">.00 deposit will reserve your puppy until two weeks after the puppy is born and at that time, the balance is due in full.  </w:t>
      </w:r>
      <w:r w:rsidR="00146CE8" w:rsidRPr="00420E04">
        <w:rPr>
          <w:rFonts w:ascii="Arial" w:hAnsi="Arial" w:cs="Arial"/>
          <w:sz w:val="16"/>
        </w:rPr>
        <w:t xml:space="preserve">(Deposit is subtracted from purchase price.)  </w:t>
      </w:r>
      <w:r w:rsidRPr="00420E04">
        <w:rPr>
          <w:rFonts w:ascii="Arial" w:hAnsi="Arial" w:cs="Arial"/>
          <w:sz w:val="16"/>
        </w:rPr>
        <w:t xml:space="preserve">Puppies will go to new homes no sooner than eight weeks of age.  Wait lists will be kept in a first-come, first-serve order for the expected litters.  Purchaser’s name will be put on waiting list upon receipt of deposit.  If there are not enough puppies in the litter, or if an expected litter does not arrive as anticipated, then the buyer’s name will be placed on the list for the next available litter.  Sellers will provide Buyers with a puppy within one year of receipt of Buyer’s deposit, and if this fails to occur, the security deposit will be refunded.  Purchasers agree that they are buying a puppy “sight unseen”.  Puppies will be selected according to needs, such as allergy-affected families getting the curliest-coat puppies, etc. as appropriate.  </w:t>
      </w:r>
      <w:r w:rsidRPr="00420E04">
        <w:rPr>
          <w:rFonts w:ascii="Arial" w:hAnsi="Arial" w:cs="Arial"/>
          <w:bCs/>
          <w:sz w:val="16"/>
        </w:rPr>
        <w:t>Purchasers agree to be flexible and work with sellers in matching people with puppies.  The grown-dog weights given are estimates and cannot be guaranteed.  Buyer acknowledges he/she is aware of the possibility that their puppy may not fall within these weight ranges when grown.  Because this is a crossbreed, and is not a “standardized breed” there are no guarantees for size, weight or coat types when grown.  Sellers will endeavor to make the best match possible between puppies and people, using the preferences stated in this Agreement.</w:t>
      </w:r>
      <w:r w:rsidR="00437293" w:rsidRPr="00420E04">
        <w:rPr>
          <w:rFonts w:ascii="Arial" w:hAnsi="Arial" w:cs="Arial"/>
          <w:bCs/>
          <w:sz w:val="16"/>
        </w:rPr>
        <w:t xml:space="preserve">  Buyer will never be expected to take a puppy not wanted</w:t>
      </w:r>
      <w:r w:rsidR="00437293" w:rsidRPr="00420E04">
        <w:rPr>
          <w:rFonts w:ascii="Arial" w:hAnsi="Arial" w:cs="Arial"/>
          <w:bCs/>
          <w:sz w:val="16"/>
          <w:szCs w:val="16"/>
        </w:rPr>
        <w:t>.</w:t>
      </w:r>
      <w:r w:rsidRPr="00420E04">
        <w:rPr>
          <w:rFonts w:ascii="Arial" w:hAnsi="Arial" w:cs="Arial"/>
          <w:bCs/>
          <w:sz w:val="16"/>
          <w:szCs w:val="16"/>
        </w:rPr>
        <w:t xml:space="preserve">    </w:t>
      </w:r>
    </w:p>
    <w:p w14:paraId="37E2172A" w14:textId="77777777" w:rsidR="00D77487" w:rsidRDefault="00D77487" w:rsidP="00420E04">
      <w:pPr>
        <w:jc w:val="both"/>
        <w:rPr>
          <w:rFonts w:ascii="Arial" w:hAnsi="Arial" w:cs="Arial"/>
          <w:bCs/>
          <w:sz w:val="16"/>
          <w:szCs w:val="16"/>
        </w:rPr>
      </w:pPr>
    </w:p>
    <w:p w14:paraId="39F713CD" w14:textId="77777777" w:rsidR="00D77487" w:rsidRDefault="00420E04" w:rsidP="00420E04">
      <w:pPr>
        <w:jc w:val="both"/>
        <w:rPr>
          <w:rFonts w:ascii="Arial" w:hAnsi="Arial" w:cs="Arial"/>
          <w:i/>
          <w:iCs/>
          <w:color w:val="000000"/>
          <w:sz w:val="16"/>
          <w:szCs w:val="16"/>
        </w:rPr>
      </w:pPr>
      <w:r w:rsidRPr="00420E04">
        <w:rPr>
          <w:rFonts w:ascii="Arial" w:hAnsi="Arial" w:cs="Arial"/>
          <w:i/>
          <w:iCs/>
          <w:color w:val="000000"/>
          <w:sz w:val="16"/>
          <w:szCs w:val="16"/>
        </w:rPr>
        <w:t>Special Note:  We reserve the option to select a puppy from a litter after it has arrived, for "breeder's pick" for our breeding</w:t>
      </w:r>
      <w:r>
        <w:rPr>
          <w:rFonts w:ascii="Arial" w:hAnsi="Arial" w:cs="Arial"/>
          <w:i/>
          <w:iCs/>
          <w:color w:val="000000"/>
          <w:sz w:val="16"/>
          <w:szCs w:val="16"/>
        </w:rPr>
        <w:t xml:space="preserve"> </w:t>
      </w:r>
      <w:r w:rsidRPr="00420E04">
        <w:rPr>
          <w:rFonts w:ascii="Arial" w:hAnsi="Arial" w:cs="Arial"/>
          <w:i/>
          <w:iCs/>
          <w:color w:val="000000"/>
          <w:sz w:val="16"/>
          <w:szCs w:val="16"/>
        </w:rPr>
        <w:t>program.</w:t>
      </w:r>
      <w:r w:rsidR="00F902B3">
        <w:rPr>
          <w:rFonts w:ascii="Arial" w:hAnsi="Arial" w:cs="Arial"/>
          <w:i/>
          <w:iCs/>
          <w:color w:val="000000"/>
          <w:sz w:val="16"/>
          <w:szCs w:val="16"/>
        </w:rPr>
        <w:t xml:space="preserve">  </w:t>
      </w:r>
    </w:p>
    <w:p w14:paraId="0B333D03" w14:textId="77777777" w:rsidR="00D77487" w:rsidRDefault="00D77487" w:rsidP="00420E04">
      <w:pPr>
        <w:jc w:val="both"/>
        <w:rPr>
          <w:rFonts w:ascii="Arial" w:hAnsi="Arial" w:cs="Arial"/>
          <w:i/>
          <w:iCs/>
          <w:color w:val="000000"/>
          <w:sz w:val="16"/>
          <w:szCs w:val="16"/>
        </w:rPr>
      </w:pPr>
    </w:p>
    <w:p w14:paraId="72B4001B" w14:textId="75AF8E45" w:rsidR="00420E04" w:rsidRDefault="00F902B3" w:rsidP="00420E04">
      <w:pPr>
        <w:jc w:val="both"/>
        <w:rPr>
          <w:rFonts w:ascii="Arial" w:hAnsi="Arial" w:cs="Arial"/>
          <w:iCs/>
          <w:color w:val="000000"/>
          <w:sz w:val="16"/>
          <w:szCs w:val="16"/>
        </w:rPr>
      </w:pPr>
      <w:r>
        <w:rPr>
          <w:rFonts w:ascii="Arial" w:hAnsi="Arial" w:cs="Arial"/>
          <w:iCs/>
          <w:color w:val="000000"/>
          <w:sz w:val="16"/>
          <w:szCs w:val="16"/>
        </w:rPr>
        <w:t>Should a puppy require boarding after 8 weeks of age, the cost is $</w:t>
      </w:r>
      <w:r w:rsidR="00D77487">
        <w:rPr>
          <w:rFonts w:ascii="Arial" w:hAnsi="Arial" w:cs="Arial"/>
          <w:iCs/>
          <w:color w:val="000000"/>
          <w:sz w:val="16"/>
          <w:szCs w:val="16"/>
        </w:rPr>
        <w:t>5</w:t>
      </w:r>
      <w:r>
        <w:rPr>
          <w:rFonts w:ascii="Arial" w:hAnsi="Arial" w:cs="Arial"/>
          <w:iCs/>
          <w:color w:val="000000"/>
          <w:sz w:val="16"/>
          <w:szCs w:val="16"/>
        </w:rPr>
        <w:t xml:space="preserve">0/day and will include the next immunization(s), treatments and continued, daily, hands-on socialization.  </w:t>
      </w:r>
    </w:p>
    <w:p w14:paraId="6AF1E746" w14:textId="5D424C28" w:rsidR="001B30D6" w:rsidRDefault="001B30D6" w:rsidP="00420E04">
      <w:pPr>
        <w:jc w:val="both"/>
        <w:rPr>
          <w:rFonts w:ascii="Arial" w:hAnsi="Arial" w:cs="Arial"/>
          <w:iCs/>
          <w:color w:val="000000"/>
          <w:sz w:val="16"/>
          <w:szCs w:val="16"/>
        </w:rPr>
      </w:pPr>
    </w:p>
    <w:p w14:paraId="537091BE" w14:textId="0757D8FF" w:rsidR="001B30D6" w:rsidRPr="00F902B3" w:rsidRDefault="001B30D6" w:rsidP="00420E04">
      <w:pPr>
        <w:jc w:val="both"/>
        <w:rPr>
          <w:rFonts w:ascii="Arial" w:hAnsi="Arial" w:cs="Arial"/>
          <w:iCs/>
          <w:color w:val="000000"/>
          <w:sz w:val="16"/>
          <w:szCs w:val="16"/>
        </w:rPr>
      </w:pPr>
      <w:r>
        <w:rPr>
          <w:rFonts w:ascii="Arial" w:hAnsi="Arial" w:cs="Arial"/>
          <w:iCs/>
          <w:color w:val="000000"/>
          <w:sz w:val="16"/>
          <w:szCs w:val="16"/>
        </w:rPr>
        <w:t>*Please note – Families picking up at the farm are subject to Ohio sales tax.</w:t>
      </w:r>
    </w:p>
    <w:p w14:paraId="7E7513BA" w14:textId="77777777" w:rsidR="00E15C99" w:rsidRPr="00420E04" w:rsidRDefault="00E15C99" w:rsidP="00420E04">
      <w:pPr>
        <w:pStyle w:val="BodyText"/>
        <w:jc w:val="both"/>
        <w:rPr>
          <w:bCs/>
          <w:sz w:val="16"/>
        </w:rPr>
      </w:pPr>
    </w:p>
    <w:p w14:paraId="6C82B397" w14:textId="77777777" w:rsidR="00E15C99" w:rsidRDefault="00E15C99">
      <w:pPr>
        <w:pStyle w:val="Heading1"/>
        <w:rPr>
          <w:sz w:val="18"/>
          <w:u w:val="none"/>
        </w:rPr>
      </w:pPr>
    </w:p>
    <w:p w14:paraId="6D308CC8" w14:textId="77777777" w:rsidR="00E15C99" w:rsidRDefault="00E15C99">
      <w:pPr>
        <w:rPr>
          <w:rFonts w:ascii="Arial" w:hAnsi="Arial"/>
          <w:color w:val="000000"/>
          <w:sz w:val="16"/>
        </w:rPr>
      </w:pPr>
      <w:r>
        <w:rPr>
          <w:rFonts w:ascii="Arial" w:hAnsi="Arial" w:cs="Arial"/>
          <w:b/>
          <w:sz w:val="18"/>
        </w:rPr>
        <w:t>Puppy purchase includes the following:</w:t>
      </w:r>
      <w:r>
        <w:rPr>
          <w:rFonts w:ascii="Helvetica" w:hAnsi="Helvetica" w:cs="Helvetica"/>
          <w:color w:val="556B2F"/>
          <w:sz w:val="20"/>
          <w:szCs w:val="20"/>
        </w:rPr>
        <w:t xml:space="preserve"> </w:t>
      </w:r>
    </w:p>
    <w:p w14:paraId="484E2893" w14:textId="63DC6465" w:rsidR="00F5683C" w:rsidRDefault="00F5683C" w:rsidP="00F5683C">
      <w:pPr>
        <w:pStyle w:val="NoSpacing"/>
        <w:numPr>
          <w:ilvl w:val="0"/>
          <w:numId w:val="16"/>
        </w:numPr>
        <w:rPr>
          <w:rFonts w:ascii="Arial" w:hAnsi="Arial" w:cs="Arial"/>
          <w:sz w:val="16"/>
          <w:szCs w:val="16"/>
        </w:rPr>
      </w:pPr>
      <w:r w:rsidRPr="00F5683C">
        <w:rPr>
          <w:rFonts w:ascii="Arial" w:hAnsi="Arial" w:cs="Arial"/>
          <w:sz w:val="16"/>
          <w:szCs w:val="16"/>
        </w:rPr>
        <w:t>Puppy folder with complete health record (list of vaccinations, deworming and diet instructions) and parent dog registrat</w:t>
      </w:r>
      <w:r>
        <w:rPr>
          <w:rFonts w:ascii="Arial" w:hAnsi="Arial" w:cs="Arial"/>
          <w:sz w:val="16"/>
          <w:szCs w:val="16"/>
        </w:rPr>
        <w:t>ion and health records</w:t>
      </w:r>
      <w:r w:rsidRPr="00F5683C">
        <w:rPr>
          <w:rFonts w:ascii="Arial" w:hAnsi="Arial" w:cs="Arial"/>
          <w:sz w:val="16"/>
          <w:szCs w:val="16"/>
        </w:rPr>
        <w:t xml:space="preserve">; </w:t>
      </w:r>
    </w:p>
    <w:p w14:paraId="2DEE923C" w14:textId="0317EF90" w:rsidR="00F5683C" w:rsidRPr="00F5683C" w:rsidRDefault="00F5683C" w:rsidP="00F5683C">
      <w:pPr>
        <w:pStyle w:val="NoSpacing"/>
        <w:numPr>
          <w:ilvl w:val="0"/>
          <w:numId w:val="16"/>
        </w:numPr>
        <w:rPr>
          <w:rFonts w:ascii="Arial" w:hAnsi="Arial" w:cs="Arial"/>
          <w:sz w:val="16"/>
          <w:szCs w:val="16"/>
        </w:rPr>
      </w:pPr>
      <w:r w:rsidRPr="00F5683C">
        <w:rPr>
          <w:rFonts w:ascii="Arial" w:hAnsi="Arial" w:cs="Arial"/>
          <w:sz w:val="16"/>
          <w:szCs w:val="16"/>
        </w:rPr>
        <w:t>Puppy microchipped and registered in a national database;</w:t>
      </w:r>
    </w:p>
    <w:p w14:paraId="2745484B" w14:textId="77777777" w:rsidR="00F5683C" w:rsidRPr="00F5683C" w:rsidRDefault="00F5683C" w:rsidP="00F5683C">
      <w:pPr>
        <w:pStyle w:val="NoSpacing"/>
        <w:numPr>
          <w:ilvl w:val="0"/>
          <w:numId w:val="16"/>
        </w:numPr>
        <w:rPr>
          <w:rFonts w:ascii="Arial" w:hAnsi="Arial" w:cs="Arial"/>
          <w:sz w:val="16"/>
          <w:szCs w:val="16"/>
        </w:rPr>
      </w:pPr>
      <w:r w:rsidRPr="00F5683C">
        <w:rPr>
          <w:rFonts w:ascii="Arial" w:hAnsi="Arial" w:cs="Arial"/>
          <w:sz w:val="16"/>
          <w:szCs w:val="16"/>
        </w:rPr>
        <w:t>3-year, written health guarantee against genetic defects; </w:t>
      </w:r>
    </w:p>
    <w:p w14:paraId="27F33EF0" w14:textId="1AC9EEDB" w:rsidR="00F5683C" w:rsidRDefault="00F5683C" w:rsidP="00F5683C">
      <w:pPr>
        <w:pStyle w:val="NoSpacing"/>
        <w:numPr>
          <w:ilvl w:val="0"/>
          <w:numId w:val="16"/>
        </w:numPr>
        <w:rPr>
          <w:rFonts w:ascii="Arial" w:hAnsi="Arial" w:cs="Arial"/>
          <w:sz w:val="16"/>
          <w:szCs w:val="16"/>
        </w:rPr>
      </w:pPr>
      <w:r w:rsidRPr="00F5683C">
        <w:rPr>
          <w:rFonts w:ascii="Arial" w:hAnsi="Arial" w:cs="Arial"/>
          <w:sz w:val="16"/>
          <w:szCs w:val="16"/>
        </w:rPr>
        <w:t>Puppy Prep Session with Steve Haynes</w:t>
      </w:r>
    </w:p>
    <w:p w14:paraId="6E7738D5" w14:textId="77777777" w:rsidR="00F5683C" w:rsidRDefault="00F5683C" w:rsidP="00F5683C">
      <w:pPr>
        <w:pStyle w:val="NoSpacing"/>
        <w:numPr>
          <w:ilvl w:val="0"/>
          <w:numId w:val="16"/>
        </w:numPr>
        <w:rPr>
          <w:rFonts w:ascii="Arial" w:hAnsi="Arial" w:cs="Arial"/>
          <w:sz w:val="16"/>
          <w:szCs w:val="16"/>
        </w:rPr>
      </w:pPr>
      <w:r w:rsidRPr="00F5683C">
        <w:rPr>
          <w:rFonts w:ascii="Arial" w:hAnsi="Arial" w:cs="Arial"/>
          <w:sz w:val="16"/>
          <w:szCs w:val="16"/>
        </w:rPr>
        <w:t xml:space="preserve">Early Neurological Stimulation and Socialization with young children and within various environments; </w:t>
      </w:r>
    </w:p>
    <w:p w14:paraId="4FDD0E37" w14:textId="24E2239B" w:rsidR="00F5683C" w:rsidRPr="00F5683C" w:rsidRDefault="00F5683C" w:rsidP="00F5683C">
      <w:pPr>
        <w:pStyle w:val="NoSpacing"/>
        <w:numPr>
          <w:ilvl w:val="0"/>
          <w:numId w:val="16"/>
        </w:numPr>
        <w:rPr>
          <w:rFonts w:ascii="Arial" w:hAnsi="Arial" w:cs="Arial"/>
          <w:sz w:val="16"/>
          <w:szCs w:val="16"/>
        </w:rPr>
      </w:pPr>
      <w:r w:rsidRPr="00F5683C">
        <w:rPr>
          <w:rFonts w:ascii="Arial" w:hAnsi="Arial" w:cs="Arial"/>
          <w:sz w:val="16"/>
          <w:szCs w:val="16"/>
        </w:rPr>
        <w:t>Personality trait testing using trainer-approved techniques</w:t>
      </w:r>
    </w:p>
    <w:p w14:paraId="6C417F5D" w14:textId="7640EA5B" w:rsidR="00F5683C" w:rsidRPr="00F5683C" w:rsidRDefault="00F5683C" w:rsidP="00F5683C">
      <w:pPr>
        <w:pStyle w:val="NoSpacing"/>
        <w:numPr>
          <w:ilvl w:val="0"/>
          <w:numId w:val="16"/>
        </w:numPr>
        <w:rPr>
          <w:rFonts w:ascii="Arial" w:hAnsi="Arial" w:cs="Arial"/>
          <w:sz w:val="16"/>
          <w:szCs w:val="16"/>
        </w:rPr>
      </w:pPr>
      <w:r w:rsidRPr="00F5683C">
        <w:rPr>
          <w:rFonts w:ascii="Arial" w:hAnsi="Arial" w:cs="Arial"/>
          <w:sz w:val="16"/>
          <w:szCs w:val="16"/>
        </w:rPr>
        <w:t xml:space="preserve">Sample food pack of puppy food and </w:t>
      </w:r>
      <w:r>
        <w:rPr>
          <w:rFonts w:ascii="Arial" w:hAnsi="Arial" w:cs="Arial"/>
          <w:sz w:val="16"/>
          <w:szCs w:val="16"/>
        </w:rPr>
        <w:t>c</w:t>
      </w:r>
      <w:r w:rsidRPr="00F5683C">
        <w:rPr>
          <w:rFonts w:ascii="Arial" w:hAnsi="Arial" w:cs="Arial"/>
          <w:sz w:val="16"/>
          <w:szCs w:val="16"/>
        </w:rPr>
        <w:t>oupon code for FREE Starter Puppy Pack from Open Farm;</w:t>
      </w:r>
    </w:p>
    <w:p w14:paraId="27C006A0" w14:textId="77777777" w:rsidR="00F5683C" w:rsidRPr="00F5683C" w:rsidRDefault="00F5683C" w:rsidP="00F5683C">
      <w:pPr>
        <w:pStyle w:val="NoSpacing"/>
        <w:numPr>
          <w:ilvl w:val="0"/>
          <w:numId w:val="16"/>
        </w:numPr>
        <w:rPr>
          <w:rFonts w:ascii="Arial" w:hAnsi="Arial" w:cs="Arial"/>
          <w:sz w:val="16"/>
          <w:szCs w:val="16"/>
        </w:rPr>
      </w:pPr>
      <w:r w:rsidRPr="00F5683C">
        <w:rPr>
          <w:rFonts w:ascii="Arial" w:hAnsi="Arial" w:cs="Arial"/>
          <w:sz w:val="16"/>
          <w:szCs w:val="16"/>
        </w:rPr>
        <w:t xml:space="preserve">Scent Towel or Scent Toy with scent from mother and litter mates; </w:t>
      </w:r>
    </w:p>
    <w:p w14:paraId="2DA965D7" w14:textId="7EEA71AD" w:rsidR="00097717" w:rsidRPr="00F5683C" w:rsidRDefault="00F5683C" w:rsidP="00F5683C">
      <w:pPr>
        <w:pStyle w:val="NoSpacing"/>
        <w:numPr>
          <w:ilvl w:val="0"/>
          <w:numId w:val="16"/>
        </w:numPr>
        <w:rPr>
          <w:rFonts w:ascii="Arial" w:hAnsi="Arial" w:cs="Arial"/>
          <w:sz w:val="16"/>
          <w:szCs w:val="16"/>
        </w:rPr>
      </w:pPr>
      <w:r w:rsidRPr="00F5683C">
        <w:rPr>
          <w:rFonts w:ascii="Arial" w:hAnsi="Arial" w:cs="Arial"/>
          <w:sz w:val="16"/>
          <w:szCs w:val="16"/>
        </w:rPr>
        <w:t>Continued breeder support for the life of the dog.</w:t>
      </w:r>
    </w:p>
    <w:p w14:paraId="56B4AFE9" w14:textId="77777777" w:rsidR="00E15C99" w:rsidRDefault="00E15C99">
      <w:pPr>
        <w:pStyle w:val="Heading1"/>
        <w:rPr>
          <w:b/>
          <w:bCs/>
          <w:sz w:val="18"/>
          <w:u w:val="none"/>
        </w:rPr>
      </w:pPr>
      <w:r>
        <w:rPr>
          <w:b/>
          <w:bCs/>
          <w:sz w:val="18"/>
          <w:u w:val="none"/>
        </w:rPr>
        <w:br w:type="page"/>
      </w:r>
      <w:r w:rsidR="00D67C39">
        <w:rPr>
          <w:b/>
          <w:bCs/>
          <w:sz w:val="18"/>
          <w:u w:val="none"/>
        </w:rPr>
        <w:lastRenderedPageBreak/>
        <w:t>Puppy Transportation</w:t>
      </w:r>
    </w:p>
    <w:p w14:paraId="6CCD706F" w14:textId="77777777" w:rsidR="00146CE8" w:rsidRPr="00146CE8" w:rsidRDefault="00146CE8" w:rsidP="00146CE8"/>
    <w:p w14:paraId="205F36A8" w14:textId="2D57E817" w:rsidR="00E15C99" w:rsidRDefault="00D67C39" w:rsidP="00420E04">
      <w:pPr>
        <w:pStyle w:val="BodyText3"/>
        <w:jc w:val="both"/>
      </w:pPr>
      <w:r>
        <w:t xml:space="preserve">Puppies may be picked up at our home when they are 8 weeks of age, with scheduled pick-up time.   </w:t>
      </w:r>
      <w:r w:rsidR="00720F88">
        <w:t xml:space="preserve"> </w:t>
      </w:r>
      <w:r>
        <w:t xml:space="preserve">Or, </w:t>
      </w:r>
      <w:r w:rsidR="00B942ED">
        <w:t xml:space="preserve">we will </w:t>
      </w:r>
      <w:r w:rsidR="007B77BC">
        <w:t>deliver</w:t>
      </w:r>
      <w:r w:rsidR="00B942ED">
        <w:t xml:space="preserve"> your puppy t</w:t>
      </w:r>
      <w:r>
        <w:t>o you, flown on board the plane to your home city</w:t>
      </w:r>
      <w:r w:rsidR="00F5683C">
        <w:t xml:space="preserve"> or by car</w:t>
      </w:r>
      <w:r>
        <w:t>.  The cost for this service can vary</w:t>
      </w:r>
      <w:r w:rsidR="00F5683C">
        <w:t>. It’s best to contact our 3</w:t>
      </w:r>
      <w:r w:rsidR="00F5683C" w:rsidRPr="00F5683C">
        <w:rPr>
          <w:vertAlign w:val="superscript"/>
        </w:rPr>
        <w:t>rd</w:t>
      </w:r>
      <w:r w:rsidR="00F5683C">
        <w:t xml:space="preserve"> party transportation team – Just Paws Pet Transport for a quote at justpawstransport@gmail.com.</w:t>
      </w:r>
      <w:r>
        <w:t xml:space="preserve">  </w:t>
      </w:r>
      <w:r w:rsidR="00F5683C">
        <w:t>D</w:t>
      </w:r>
      <w:r w:rsidR="00B942ED">
        <w:t xml:space="preserve">elivery service </w:t>
      </w:r>
      <w:r>
        <w:t xml:space="preserve">must be scheduled </w:t>
      </w:r>
      <w:r w:rsidR="00136C15">
        <w:t xml:space="preserve">weeks </w:t>
      </w:r>
      <w:r>
        <w:t xml:space="preserve">in advance and will require pre-payment.  </w:t>
      </w:r>
      <w:r w:rsidR="00AB6B42">
        <w:t>S</w:t>
      </w:r>
      <w:r w:rsidR="00E15C99">
        <w:t>hipping requirements set forth by the airlines as well as USDA will be strictly adhered to, including:  health certificates from licensed veterinarian</w:t>
      </w:r>
      <w:r w:rsidR="00AB6B42">
        <w:t xml:space="preserve">, </w:t>
      </w:r>
      <w:r w:rsidR="00B942ED">
        <w:t xml:space="preserve">and </w:t>
      </w:r>
      <w:r w:rsidR="00AB6B42">
        <w:t>a</w:t>
      </w:r>
      <w:r w:rsidR="00E15C99">
        <w:t>ge of dog when shipping.</w:t>
      </w:r>
      <w:r w:rsidR="00AB6B42">
        <w:t xml:space="preserve">  </w:t>
      </w:r>
      <w:r w:rsidR="00ED7154">
        <w:t xml:space="preserve">  </w:t>
      </w:r>
    </w:p>
    <w:p w14:paraId="7FC086E5" w14:textId="77777777" w:rsidR="00E15C99" w:rsidRDefault="00E15C99">
      <w:pPr>
        <w:rPr>
          <w:rFonts w:ascii="Arial" w:hAnsi="Arial" w:cs="Arial"/>
          <w:b/>
          <w:sz w:val="18"/>
        </w:rPr>
      </w:pPr>
    </w:p>
    <w:p w14:paraId="1804046B" w14:textId="77777777" w:rsidR="00E15C99" w:rsidRDefault="00E15C99">
      <w:pPr>
        <w:pStyle w:val="Heading1"/>
        <w:rPr>
          <w:bCs/>
          <w:sz w:val="16"/>
        </w:rPr>
      </w:pPr>
      <w:r>
        <w:rPr>
          <w:b/>
          <w:sz w:val="18"/>
          <w:u w:val="none"/>
        </w:rPr>
        <w:t>Procedure to Secure Puppy</w:t>
      </w:r>
    </w:p>
    <w:p w14:paraId="6D2A2ED9" w14:textId="77777777" w:rsidR="00E15C99" w:rsidRDefault="00E15C99">
      <w:pPr>
        <w:rPr>
          <w:rFonts w:ascii="Arial" w:hAnsi="Arial" w:cs="Arial"/>
          <w:sz w:val="16"/>
        </w:rPr>
      </w:pPr>
    </w:p>
    <w:p w14:paraId="06541A98" w14:textId="77777777" w:rsidR="00E15C99" w:rsidRDefault="00E15C99">
      <w:pPr>
        <w:numPr>
          <w:ilvl w:val="0"/>
          <w:numId w:val="4"/>
        </w:numPr>
        <w:rPr>
          <w:rFonts w:ascii="Arial" w:hAnsi="Arial" w:cs="Arial"/>
          <w:sz w:val="16"/>
        </w:rPr>
      </w:pPr>
      <w:r>
        <w:rPr>
          <w:rFonts w:ascii="Arial" w:hAnsi="Arial" w:cs="Arial"/>
          <w:sz w:val="16"/>
        </w:rPr>
        <w:t xml:space="preserve">Interview with </w:t>
      </w:r>
      <w:r w:rsidR="00EB2951">
        <w:rPr>
          <w:rFonts w:ascii="Arial" w:hAnsi="Arial" w:cs="Arial"/>
          <w:sz w:val="16"/>
        </w:rPr>
        <w:t>Andrew Hershberger</w:t>
      </w:r>
      <w:r>
        <w:rPr>
          <w:rFonts w:ascii="Arial" w:hAnsi="Arial" w:cs="Arial"/>
          <w:sz w:val="16"/>
        </w:rPr>
        <w:t xml:space="preserve"> via telephone or E-Mail Interview form</w:t>
      </w:r>
    </w:p>
    <w:p w14:paraId="638CF216" w14:textId="77777777" w:rsidR="00C07BFB" w:rsidRDefault="00C07BFB" w:rsidP="00C07BFB">
      <w:pPr>
        <w:ind w:left="720"/>
        <w:rPr>
          <w:rFonts w:ascii="Arial" w:hAnsi="Arial" w:cs="Arial"/>
          <w:sz w:val="16"/>
        </w:rPr>
      </w:pPr>
    </w:p>
    <w:p w14:paraId="31303107" w14:textId="77777777" w:rsidR="00420E04" w:rsidRDefault="00E15C99" w:rsidP="00420E04">
      <w:pPr>
        <w:rPr>
          <w:rFonts w:ascii="Arial" w:hAnsi="Arial" w:cs="Arial"/>
          <w:sz w:val="16"/>
        </w:rPr>
      </w:pPr>
      <w:r>
        <w:rPr>
          <w:rFonts w:ascii="Arial" w:hAnsi="Arial" w:cs="Arial"/>
          <w:sz w:val="16"/>
        </w:rPr>
        <w:t>2a.   Print this Buyers Agreement, fill out and mail with $</w:t>
      </w:r>
      <w:r w:rsidR="009A2B2C">
        <w:rPr>
          <w:rFonts w:ascii="Arial" w:hAnsi="Arial" w:cs="Arial"/>
          <w:sz w:val="16"/>
        </w:rPr>
        <w:t>300 d</w:t>
      </w:r>
      <w:r>
        <w:rPr>
          <w:rFonts w:ascii="Arial" w:hAnsi="Arial" w:cs="Arial"/>
          <w:sz w:val="16"/>
        </w:rPr>
        <w:t xml:space="preserve">eposit check made </w:t>
      </w:r>
      <w:r w:rsidR="00420E04">
        <w:rPr>
          <w:rFonts w:ascii="Arial" w:hAnsi="Arial" w:cs="Arial"/>
          <w:sz w:val="16"/>
        </w:rPr>
        <w:t xml:space="preserve">payable </w:t>
      </w:r>
      <w:r>
        <w:rPr>
          <w:rFonts w:ascii="Arial" w:hAnsi="Arial" w:cs="Arial"/>
          <w:sz w:val="16"/>
        </w:rPr>
        <w:t xml:space="preserve">to </w:t>
      </w:r>
      <w:r w:rsidR="00EB2951">
        <w:rPr>
          <w:rFonts w:ascii="Arial" w:hAnsi="Arial" w:cs="Arial"/>
          <w:sz w:val="16"/>
        </w:rPr>
        <w:t>Andrew Hershberger</w:t>
      </w:r>
      <w:r>
        <w:rPr>
          <w:rFonts w:ascii="Arial" w:hAnsi="Arial" w:cs="Arial"/>
          <w:sz w:val="16"/>
        </w:rPr>
        <w:t xml:space="preserve">, </w:t>
      </w:r>
      <w:r w:rsidR="00146CE8">
        <w:rPr>
          <w:rFonts w:ascii="Arial" w:hAnsi="Arial" w:cs="Arial"/>
          <w:sz w:val="16"/>
        </w:rPr>
        <w:t xml:space="preserve">to </w:t>
      </w:r>
    </w:p>
    <w:p w14:paraId="20D596C3" w14:textId="3DC329F5" w:rsidR="00E15C99" w:rsidRPr="00420E04" w:rsidRDefault="00420E04" w:rsidP="00420E04">
      <w:pPr>
        <w:rPr>
          <w:rFonts w:ascii="Arial" w:hAnsi="Arial" w:cs="Arial"/>
          <w:sz w:val="16"/>
        </w:rPr>
      </w:pPr>
      <w:r>
        <w:rPr>
          <w:rFonts w:ascii="Arial" w:hAnsi="Arial" w:cs="Arial"/>
          <w:sz w:val="16"/>
        </w:rPr>
        <w:tab/>
      </w:r>
      <w:r w:rsidR="00EB2951">
        <w:rPr>
          <w:rFonts w:ascii="Arial" w:hAnsi="Arial" w:cs="Arial"/>
          <w:sz w:val="16"/>
        </w:rPr>
        <w:t>ANDREW HERSHBERGER</w:t>
      </w:r>
      <w:r w:rsidR="00146CE8">
        <w:rPr>
          <w:rFonts w:ascii="Arial" w:hAnsi="Arial" w:cs="Arial"/>
          <w:sz w:val="16"/>
        </w:rPr>
        <w:t xml:space="preserve">, </w:t>
      </w:r>
      <w:r w:rsidR="00804A7C">
        <w:rPr>
          <w:rFonts w:ascii="Arial" w:hAnsi="Arial" w:cs="Arial"/>
          <w:sz w:val="16"/>
        </w:rPr>
        <w:t xml:space="preserve">PO Box </w:t>
      </w:r>
      <w:r w:rsidR="0014505B">
        <w:rPr>
          <w:rFonts w:ascii="Arial" w:hAnsi="Arial" w:cs="Arial"/>
          <w:sz w:val="16"/>
        </w:rPr>
        <w:t>41, Mt. Hope</w:t>
      </w:r>
      <w:r w:rsidR="00136C15">
        <w:rPr>
          <w:rFonts w:ascii="Arial" w:hAnsi="Arial" w:cs="Arial"/>
          <w:sz w:val="16"/>
        </w:rPr>
        <w:t xml:space="preserve"> </w:t>
      </w:r>
      <w:r w:rsidR="00EB2951">
        <w:rPr>
          <w:rFonts w:ascii="Arial" w:hAnsi="Arial" w:cs="Arial"/>
          <w:sz w:val="16"/>
        </w:rPr>
        <w:t>OH</w:t>
      </w:r>
      <w:r w:rsidR="00C90A61">
        <w:rPr>
          <w:rFonts w:ascii="Arial" w:hAnsi="Arial" w:cs="Arial"/>
          <w:sz w:val="16"/>
        </w:rPr>
        <w:t xml:space="preserve"> </w:t>
      </w:r>
      <w:r w:rsidR="0014505B">
        <w:rPr>
          <w:rFonts w:ascii="Arial" w:hAnsi="Arial" w:cs="Arial"/>
          <w:sz w:val="16"/>
        </w:rPr>
        <w:t>44660</w:t>
      </w:r>
      <w:r w:rsidR="00E15C99">
        <w:rPr>
          <w:rFonts w:ascii="Arial" w:hAnsi="Arial" w:cs="Arial"/>
          <w:sz w:val="16"/>
        </w:rPr>
        <w:t xml:space="preserve">, </w:t>
      </w:r>
      <w:r w:rsidR="00E15C99">
        <w:rPr>
          <w:rFonts w:ascii="Arial" w:hAnsi="Arial" w:cs="Arial"/>
          <w:bCs/>
          <w:iCs/>
          <w:sz w:val="16"/>
        </w:rPr>
        <w:t>OR</w:t>
      </w:r>
    </w:p>
    <w:p w14:paraId="3D0579AD" w14:textId="77777777" w:rsidR="00C07BFB" w:rsidRDefault="00C07BFB">
      <w:pPr>
        <w:ind w:left="360" w:firstLine="360"/>
        <w:rPr>
          <w:rFonts w:ascii="Arial" w:hAnsi="Arial" w:cs="Arial"/>
          <w:sz w:val="16"/>
        </w:rPr>
      </w:pPr>
    </w:p>
    <w:p w14:paraId="1619BC97" w14:textId="77777777" w:rsidR="00420E04" w:rsidRPr="00420E04" w:rsidRDefault="00E15C99" w:rsidP="00420E04">
      <w:pPr>
        <w:jc w:val="both"/>
        <w:rPr>
          <w:rFonts w:ascii="Arial" w:hAnsi="Arial" w:cs="Arial"/>
          <w:iCs/>
          <w:color w:val="000000"/>
          <w:sz w:val="16"/>
          <w:szCs w:val="16"/>
        </w:rPr>
      </w:pPr>
      <w:r>
        <w:rPr>
          <w:rFonts w:ascii="Arial" w:hAnsi="Arial" w:cs="Arial"/>
          <w:sz w:val="16"/>
        </w:rPr>
        <w:t>2b.</w:t>
      </w:r>
      <w:r w:rsidR="00F902B3">
        <w:rPr>
          <w:rFonts w:ascii="Arial" w:hAnsi="Arial" w:cs="Arial"/>
          <w:sz w:val="16"/>
        </w:rPr>
        <w:t xml:space="preserve"> </w:t>
      </w:r>
      <w:r>
        <w:rPr>
          <w:rFonts w:ascii="Arial" w:hAnsi="Arial" w:cs="Arial"/>
          <w:sz w:val="16"/>
        </w:rPr>
        <w:t>Complete th</w:t>
      </w:r>
      <w:r w:rsidR="00420E04">
        <w:rPr>
          <w:rFonts w:ascii="Arial" w:hAnsi="Arial" w:cs="Arial"/>
          <w:sz w:val="16"/>
        </w:rPr>
        <w:t xml:space="preserve">e Buyer’s Agreement </w:t>
      </w:r>
      <w:r>
        <w:rPr>
          <w:rFonts w:ascii="Arial" w:hAnsi="Arial" w:cs="Arial"/>
          <w:sz w:val="16"/>
        </w:rPr>
        <w:t>and attach to e-mail to</w:t>
      </w:r>
      <w:r w:rsidR="001E5BF2">
        <w:rPr>
          <w:rFonts w:ascii="Arial" w:hAnsi="Arial" w:cs="Arial"/>
          <w:sz w:val="16"/>
        </w:rPr>
        <w:t xml:space="preserve"> </w:t>
      </w:r>
      <w:r w:rsidR="00EB2951">
        <w:rPr>
          <w:rFonts w:ascii="Arial" w:hAnsi="Arial" w:cs="Arial"/>
          <w:sz w:val="16"/>
        </w:rPr>
        <w:t>andrew@goldencavaliers.com</w:t>
      </w:r>
      <w:r w:rsidR="001E5BF2">
        <w:rPr>
          <w:rFonts w:ascii="Arial" w:hAnsi="Arial" w:cs="Arial"/>
          <w:sz w:val="16"/>
        </w:rPr>
        <w:t xml:space="preserve"> an</w:t>
      </w:r>
      <w:r>
        <w:rPr>
          <w:rFonts w:ascii="Arial" w:hAnsi="Arial" w:cs="Arial"/>
          <w:sz w:val="16"/>
        </w:rPr>
        <w:t>d send $</w:t>
      </w:r>
      <w:r w:rsidR="009A2B2C">
        <w:rPr>
          <w:rFonts w:ascii="Arial" w:hAnsi="Arial" w:cs="Arial"/>
          <w:sz w:val="16"/>
        </w:rPr>
        <w:t>30</w:t>
      </w:r>
      <w:r w:rsidR="002C58F8">
        <w:rPr>
          <w:rFonts w:ascii="Arial" w:hAnsi="Arial" w:cs="Arial"/>
          <w:sz w:val="16"/>
        </w:rPr>
        <w:t>0</w:t>
      </w:r>
      <w:r>
        <w:rPr>
          <w:rFonts w:ascii="Arial" w:hAnsi="Arial" w:cs="Arial"/>
          <w:sz w:val="16"/>
        </w:rPr>
        <w:t xml:space="preserve">.00 payment by </w:t>
      </w:r>
      <w:hyperlink r:id="rId10" w:history="1">
        <w:r>
          <w:rPr>
            <w:rStyle w:val="Hyperlink"/>
            <w:rFonts w:ascii="Arial" w:hAnsi="Arial" w:cs="Arial"/>
            <w:sz w:val="16"/>
          </w:rPr>
          <w:t>www.paypal.com</w:t>
        </w:r>
      </w:hyperlink>
      <w:r>
        <w:rPr>
          <w:rFonts w:ascii="Arial" w:hAnsi="Arial" w:cs="Arial"/>
          <w:sz w:val="16"/>
        </w:rPr>
        <w:t xml:space="preserve"> to</w:t>
      </w:r>
      <w:r w:rsidR="001E5BF2">
        <w:rPr>
          <w:rFonts w:ascii="Arial" w:hAnsi="Arial" w:cs="Arial"/>
          <w:sz w:val="16"/>
        </w:rPr>
        <w:t xml:space="preserve"> </w:t>
      </w:r>
      <w:r w:rsidR="00EB2951">
        <w:rPr>
          <w:rFonts w:ascii="Arial" w:hAnsi="Arial" w:cs="Arial"/>
          <w:sz w:val="16"/>
        </w:rPr>
        <w:t>andrew@goldencavaliers.com</w:t>
      </w:r>
      <w:r w:rsidR="001E5BF2">
        <w:rPr>
          <w:rFonts w:ascii="Arial" w:hAnsi="Arial" w:cs="Arial"/>
          <w:sz w:val="16"/>
        </w:rPr>
        <w:t xml:space="preserve">.  </w:t>
      </w:r>
      <w:r w:rsidR="002C58F8">
        <w:rPr>
          <w:rFonts w:ascii="Arial" w:hAnsi="Arial" w:cs="Arial"/>
          <w:sz w:val="16"/>
        </w:rPr>
        <w:t xml:space="preserve">Select the payment option to “Send Money to Friends/Family” to avoid the 3% service fee being added.  </w:t>
      </w:r>
      <w:r w:rsidR="001E5BF2">
        <w:rPr>
          <w:rFonts w:ascii="Arial" w:hAnsi="Arial" w:cs="Arial"/>
          <w:sz w:val="16"/>
        </w:rPr>
        <w:t xml:space="preserve">We </w:t>
      </w:r>
      <w:r>
        <w:rPr>
          <w:rFonts w:ascii="Arial" w:hAnsi="Arial" w:cs="Arial"/>
          <w:sz w:val="16"/>
        </w:rPr>
        <w:t xml:space="preserve">will communicate with you about the progress and the arrival of the litter.  Puppy photos and updates are sent out weekly, so that the families can watch the puppies grow.   </w:t>
      </w:r>
      <w:r w:rsidR="00420E04">
        <w:rPr>
          <w:rFonts w:ascii="Arial" w:hAnsi="Arial" w:cs="Arial"/>
          <w:sz w:val="16"/>
        </w:rPr>
        <w:t xml:space="preserve">Puppy selections take place when the litter is 7 weeks old.  </w:t>
      </w:r>
      <w:r w:rsidR="00420E04" w:rsidRPr="00420E04">
        <w:rPr>
          <w:rFonts w:ascii="Arial" w:hAnsi="Arial" w:cs="Arial"/>
          <w:iCs/>
          <w:color w:val="000000"/>
          <w:sz w:val="16"/>
          <w:szCs w:val="16"/>
        </w:rPr>
        <w:t>Special Note:  We reserve the option to select a puppy from a litter after it has arrived, for "breeder's pick" for our breeding program.</w:t>
      </w:r>
    </w:p>
    <w:p w14:paraId="74649F0E" w14:textId="77777777" w:rsidR="00E15C99" w:rsidRDefault="00E15C99" w:rsidP="00420E04">
      <w:pPr>
        <w:jc w:val="both"/>
        <w:rPr>
          <w:rFonts w:ascii="Arial" w:hAnsi="Arial" w:cs="Arial"/>
          <w:sz w:val="16"/>
        </w:rPr>
      </w:pPr>
    </w:p>
    <w:p w14:paraId="5336D0C0" w14:textId="77777777" w:rsidR="00E15C99" w:rsidRDefault="00E15C99">
      <w:pPr>
        <w:pStyle w:val="Heading3"/>
        <w:rPr>
          <w:sz w:val="16"/>
        </w:rPr>
      </w:pPr>
      <w:bookmarkStart w:id="0" w:name="_Hlk57704389"/>
      <w:r>
        <w:rPr>
          <w:sz w:val="18"/>
        </w:rPr>
        <w:t>Health Guarantee</w:t>
      </w:r>
    </w:p>
    <w:p w14:paraId="78F3288B" w14:textId="77777777" w:rsidR="00E15C99" w:rsidRDefault="00E15C99">
      <w:pPr>
        <w:rPr>
          <w:rFonts w:ascii="Arial" w:hAnsi="Arial" w:cs="Arial"/>
          <w:sz w:val="16"/>
        </w:rPr>
      </w:pPr>
    </w:p>
    <w:p w14:paraId="236751B0" w14:textId="70CC2978" w:rsidR="00E15C99" w:rsidRDefault="00EB2951" w:rsidP="00420E04">
      <w:pPr>
        <w:jc w:val="both"/>
        <w:rPr>
          <w:rFonts w:ascii="Arial" w:hAnsi="Arial" w:cs="Arial"/>
          <w:sz w:val="16"/>
        </w:rPr>
      </w:pPr>
      <w:r>
        <w:rPr>
          <w:rFonts w:ascii="Arial" w:hAnsi="Arial" w:cs="Arial"/>
          <w:sz w:val="16"/>
        </w:rPr>
        <w:t>Golden Cavaliers</w:t>
      </w:r>
      <w:r w:rsidR="00E15C99">
        <w:rPr>
          <w:rFonts w:ascii="Arial" w:hAnsi="Arial" w:cs="Arial"/>
          <w:sz w:val="16"/>
        </w:rPr>
        <w:t xml:space="preserve"> guarantees your puppy to be free from infectious diseases for 4 days after puppy leaves our premises, and guarantees puppies to be free from genetic problems for up to </w:t>
      </w:r>
      <w:r w:rsidR="002C58F8">
        <w:rPr>
          <w:rFonts w:ascii="Arial" w:hAnsi="Arial" w:cs="Arial"/>
          <w:sz w:val="16"/>
        </w:rPr>
        <w:t>3</w:t>
      </w:r>
      <w:r w:rsidR="00E15C99">
        <w:rPr>
          <w:rFonts w:ascii="Arial" w:hAnsi="Arial" w:cs="Arial"/>
          <w:sz w:val="16"/>
        </w:rPr>
        <w:t xml:space="preserve"> years of age.  Puppy will leave our facility clean, in good general health.  De</w:t>
      </w:r>
      <w:r w:rsidR="00420E04">
        <w:rPr>
          <w:rFonts w:ascii="Arial" w:hAnsi="Arial" w:cs="Arial"/>
          <w:sz w:val="16"/>
        </w:rPr>
        <w:t>-</w:t>
      </w:r>
      <w:proofErr w:type="spellStart"/>
      <w:r w:rsidR="00E15C99">
        <w:rPr>
          <w:rFonts w:ascii="Arial" w:hAnsi="Arial" w:cs="Arial"/>
          <w:sz w:val="16"/>
        </w:rPr>
        <w:t>wormings</w:t>
      </w:r>
      <w:proofErr w:type="spellEnd"/>
      <w:r w:rsidR="00E15C99">
        <w:rPr>
          <w:rFonts w:ascii="Arial" w:hAnsi="Arial" w:cs="Arial"/>
          <w:sz w:val="16"/>
        </w:rPr>
        <w:t xml:space="preserve"> and immunizations set forth by our veterinarian</w:t>
      </w:r>
      <w:r w:rsidR="009A2B2C">
        <w:rPr>
          <w:rFonts w:ascii="Arial" w:hAnsi="Arial" w:cs="Arial"/>
          <w:sz w:val="16"/>
        </w:rPr>
        <w:t>s</w:t>
      </w:r>
      <w:r w:rsidR="00E15C99">
        <w:rPr>
          <w:rFonts w:ascii="Arial" w:hAnsi="Arial" w:cs="Arial"/>
          <w:sz w:val="16"/>
        </w:rPr>
        <w:t xml:space="preserve"> w</w:t>
      </w:r>
      <w:r w:rsidR="009A2B2C">
        <w:rPr>
          <w:rFonts w:ascii="Arial" w:hAnsi="Arial" w:cs="Arial"/>
          <w:sz w:val="16"/>
        </w:rPr>
        <w:t>ill have been completed as listed on the Puppy Health Record (in the Puppy Folder)</w:t>
      </w:r>
      <w:r w:rsidR="00E15C99">
        <w:rPr>
          <w:rFonts w:ascii="Arial" w:hAnsi="Arial" w:cs="Arial"/>
          <w:sz w:val="16"/>
        </w:rPr>
        <w:t xml:space="preserve">.  </w:t>
      </w:r>
      <w:r w:rsidR="00097717">
        <w:rPr>
          <w:rFonts w:ascii="Arial" w:hAnsi="Arial" w:cs="Arial"/>
          <w:sz w:val="16"/>
        </w:rPr>
        <w:t>I</w:t>
      </w:r>
      <w:r w:rsidR="00E15C99">
        <w:rPr>
          <w:rFonts w:ascii="Arial" w:hAnsi="Arial" w:cs="Arial"/>
          <w:sz w:val="16"/>
        </w:rPr>
        <w:t xml:space="preserve">t is generally recognized that intestinal parasites and ear mites are common in puppies, and part of a puppy’s early development, </w:t>
      </w:r>
      <w:r w:rsidR="00097717">
        <w:rPr>
          <w:rFonts w:ascii="Arial" w:hAnsi="Arial" w:cs="Arial"/>
          <w:sz w:val="16"/>
        </w:rPr>
        <w:t xml:space="preserve">but </w:t>
      </w:r>
      <w:r w:rsidR="00E15C99">
        <w:rPr>
          <w:rFonts w:ascii="Arial" w:hAnsi="Arial" w:cs="Arial"/>
          <w:sz w:val="16"/>
        </w:rPr>
        <w:t>we make every effort to prevent such parasites.  Often, the stress of change and travel can cause intestinal parasites to emerge after the puppy has left its mother.  Buyer agrees to continue de-</w:t>
      </w:r>
      <w:proofErr w:type="spellStart"/>
      <w:r w:rsidR="00E15C99">
        <w:rPr>
          <w:rFonts w:ascii="Arial" w:hAnsi="Arial" w:cs="Arial"/>
          <w:sz w:val="16"/>
        </w:rPr>
        <w:t>parasitization</w:t>
      </w:r>
      <w:proofErr w:type="spellEnd"/>
      <w:r w:rsidR="00E15C99">
        <w:rPr>
          <w:rFonts w:ascii="Arial" w:hAnsi="Arial" w:cs="Arial"/>
          <w:sz w:val="16"/>
        </w:rPr>
        <w:t xml:space="preserve"> testing and treatment (if necessary) with their veterinarian (see below).  De-worming will have been done at age 2, 4, 6, and 8 weeks of age (</w:t>
      </w:r>
      <w:proofErr w:type="gramStart"/>
      <w:r w:rsidR="00E15C99">
        <w:rPr>
          <w:rFonts w:ascii="Arial" w:hAnsi="Arial" w:cs="Arial"/>
          <w:sz w:val="16"/>
        </w:rPr>
        <w:t xml:space="preserve">pyrantel  </w:t>
      </w:r>
      <w:proofErr w:type="spellStart"/>
      <w:r w:rsidR="00E15C99">
        <w:rPr>
          <w:rFonts w:ascii="Arial" w:hAnsi="Arial" w:cs="Arial"/>
          <w:sz w:val="16"/>
        </w:rPr>
        <w:t>Panacur</w:t>
      </w:r>
      <w:proofErr w:type="spellEnd"/>
      <w:proofErr w:type="gramEnd"/>
      <w:r w:rsidR="002C58F8">
        <w:rPr>
          <w:rFonts w:ascii="Arial" w:hAnsi="Arial" w:cs="Arial"/>
          <w:sz w:val="16"/>
        </w:rPr>
        <w:t xml:space="preserve">,  </w:t>
      </w:r>
      <w:r w:rsidR="00E15C99">
        <w:rPr>
          <w:rFonts w:ascii="Arial" w:hAnsi="Arial" w:cs="Arial"/>
          <w:sz w:val="16"/>
        </w:rPr>
        <w:t xml:space="preserve">) and the puppy’s </w:t>
      </w:r>
      <w:r w:rsidR="002C58F8">
        <w:rPr>
          <w:rFonts w:ascii="Arial" w:hAnsi="Arial" w:cs="Arial"/>
          <w:sz w:val="16"/>
        </w:rPr>
        <w:t xml:space="preserve">first immunization will be administered at </w:t>
      </w:r>
      <w:r w:rsidR="007B77BC">
        <w:rPr>
          <w:rFonts w:ascii="Arial" w:hAnsi="Arial" w:cs="Arial"/>
          <w:sz w:val="16"/>
        </w:rPr>
        <w:t>6</w:t>
      </w:r>
      <w:r w:rsidR="00E15C99">
        <w:rPr>
          <w:rFonts w:ascii="Arial" w:hAnsi="Arial" w:cs="Arial"/>
          <w:sz w:val="16"/>
        </w:rPr>
        <w:t xml:space="preserve"> weeks of age.   </w:t>
      </w:r>
    </w:p>
    <w:p w14:paraId="4DB583B6" w14:textId="77777777" w:rsidR="00E15C99" w:rsidRDefault="00E15C99">
      <w:pPr>
        <w:rPr>
          <w:rFonts w:ascii="Arial" w:hAnsi="Arial" w:cs="Arial"/>
          <w:sz w:val="16"/>
        </w:rPr>
      </w:pPr>
    </w:p>
    <w:p w14:paraId="478AAE7D" w14:textId="77777777" w:rsidR="00E15C99" w:rsidRDefault="00E15C99" w:rsidP="00420E04">
      <w:pPr>
        <w:numPr>
          <w:ilvl w:val="0"/>
          <w:numId w:val="1"/>
        </w:numPr>
        <w:jc w:val="both"/>
        <w:rPr>
          <w:rFonts w:ascii="Arial" w:hAnsi="Arial" w:cs="Arial"/>
          <w:sz w:val="16"/>
        </w:rPr>
      </w:pPr>
      <w:r>
        <w:rPr>
          <w:rFonts w:ascii="Arial" w:hAnsi="Arial" w:cs="Arial"/>
          <w:sz w:val="16"/>
        </w:rPr>
        <w:t>New owners must take their puppy to their veterinarian within 4 days of receiving pup for examination, testing for worms, treatment for worms if necessary, and to schedule ongoing immunizations. Failure to have the puppy examined by vet within four days of date puppy was received by buyer, or if purchaser fails to provide required immunizations or de</w:t>
      </w:r>
      <w:r w:rsidR="00420E04">
        <w:rPr>
          <w:rFonts w:ascii="Arial" w:hAnsi="Arial" w:cs="Arial"/>
          <w:sz w:val="16"/>
        </w:rPr>
        <w:t>-</w:t>
      </w:r>
      <w:proofErr w:type="spellStart"/>
      <w:r>
        <w:rPr>
          <w:rFonts w:ascii="Arial" w:hAnsi="Arial" w:cs="Arial"/>
          <w:sz w:val="16"/>
        </w:rPr>
        <w:t>wormings</w:t>
      </w:r>
      <w:proofErr w:type="spellEnd"/>
      <w:r>
        <w:rPr>
          <w:rFonts w:ascii="Arial" w:hAnsi="Arial" w:cs="Arial"/>
          <w:sz w:val="16"/>
        </w:rPr>
        <w:t xml:space="preserve">, this health guarantee will be void. If the purchaser’s veterinarian finds the puppy to be in poor health, the veterinarian’s written description of the problems must be provided, dated within 4 days of the date purchaser received their puppy.  With documentation by vet </w:t>
      </w:r>
      <w:r w:rsidR="00E7599A">
        <w:rPr>
          <w:rFonts w:ascii="Arial" w:hAnsi="Arial" w:cs="Arial"/>
          <w:sz w:val="16"/>
        </w:rPr>
        <w:t xml:space="preserve">if </w:t>
      </w:r>
      <w:r>
        <w:rPr>
          <w:rFonts w:ascii="Arial" w:hAnsi="Arial" w:cs="Arial"/>
          <w:sz w:val="16"/>
        </w:rPr>
        <w:t>a genetic defect</w:t>
      </w:r>
      <w:r w:rsidR="00E7599A">
        <w:rPr>
          <w:rFonts w:ascii="Arial" w:hAnsi="Arial" w:cs="Arial"/>
          <w:sz w:val="16"/>
        </w:rPr>
        <w:t xml:space="preserve"> is present</w:t>
      </w:r>
      <w:r>
        <w:rPr>
          <w:rFonts w:ascii="Arial" w:hAnsi="Arial" w:cs="Arial"/>
          <w:sz w:val="16"/>
        </w:rPr>
        <w:t xml:space="preserve">, purchaser will be refunded price of puppy or given a replacement puppy.  We will pay veterinarian fees up to the purchase price of the animal after vet has documented genetic defect present.  Cost of exams and tests are responsibility of buyer.  </w:t>
      </w:r>
      <w:r w:rsidR="00E7599A">
        <w:rPr>
          <w:rFonts w:ascii="Arial" w:hAnsi="Arial" w:cs="Arial"/>
          <w:sz w:val="16"/>
        </w:rPr>
        <w:t>Seller is not responsible for the cost of treatment of worms or parasites.</w:t>
      </w:r>
    </w:p>
    <w:p w14:paraId="2E54D54A" w14:textId="77777777" w:rsidR="00E15C99" w:rsidRDefault="00E15C99">
      <w:pPr>
        <w:rPr>
          <w:rFonts w:ascii="Arial" w:hAnsi="Arial" w:cs="Arial"/>
          <w:sz w:val="16"/>
        </w:rPr>
      </w:pPr>
    </w:p>
    <w:p w14:paraId="07875699" w14:textId="77777777" w:rsidR="00E15C99" w:rsidRDefault="00E15C99" w:rsidP="00420E04">
      <w:pPr>
        <w:numPr>
          <w:ilvl w:val="0"/>
          <w:numId w:val="1"/>
        </w:numPr>
        <w:jc w:val="both"/>
        <w:rPr>
          <w:rFonts w:ascii="Arial" w:hAnsi="Arial" w:cs="Arial"/>
          <w:sz w:val="16"/>
        </w:rPr>
      </w:pPr>
      <w:r>
        <w:rPr>
          <w:rFonts w:ascii="Arial" w:hAnsi="Arial" w:cs="Arial"/>
          <w:sz w:val="16"/>
        </w:rPr>
        <w:t xml:space="preserve">Genetic defects are covered by this guarantee for </w:t>
      </w:r>
      <w:r w:rsidR="002C58F8">
        <w:rPr>
          <w:rFonts w:ascii="Arial" w:hAnsi="Arial" w:cs="Arial"/>
          <w:sz w:val="16"/>
        </w:rPr>
        <w:t>3</w:t>
      </w:r>
      <w:r>
        <w:rPr>
          <w:rFonts w:ascii="Arial" w:hAnsi="Arial" w:cs="Arial"/>
          <w:sz w:val="16"/>
        </w:rPr>
        <w:t xml:space="preserve"> years.  A written examination from veterinarian must state that genetic defect exists and be accompanied by x-rays and other testing as appropriate.  Buyer must contact seller for consultation, PRIOR to treatments or surgery for genetic defects or other health problems, to review all possible treatments.  Buyer must provide seller with written diagnosis from examining vet and receipts.</w:t>
      </w:r>
    </w:p>
    <w:p w14:paraId="6E11CF78" w14:textId="77777777" w:rsidR="00E15C99" w:rsidRDefault="00E15C99" w:rsidP="00420E04">
      <w:pPr>
        <w:jc w:val="both"/>
        <w:rPr>
          <w:rFonts w:ascii="Arial" w:hAnsi="Arial" w:cs="Arial"/>
          <w:sz w:val="16"/>
        </w:rPr>
      </w:pPr>
    </w:p>
    <w:p w14:paraId="3C512F05" w14:textId="77777777" w:rsidR="00E15C99" w:rsidRDefault="00E15C99" w:rsidP="00420E04">
      <w:pPr>
        <w:numPr>
          <w:ilvl w:val="0"/>
          <w:numId w:val="1"/>
        </w:numPr>
        <w:jc w:val="both"/>
        <w:rPr>
          <w:rFonts w:ascii="Arial" w:hAnsi="Arial" w:cs="Arial"/>
          <w:sz w:val="16"/>
        </w:rPr>
      </w:pPr>
      <w:r>
        <w:rPr>
          <w:rFonts w:ascii="Arial" w:hAnsi="Arial" w:cs="Arial"/>
          <w:sz w:val="16"/>
        </w:rPr>
        <w:t>New owners agree to keep their puppy at home and away from other dogs, public places, parks and will use care in allowing others from outside their home to pet or touch the puppy.  This protect</w:t>
      </w:r>
      <w:r w:rsidR="009A2B2C">
        <w:rPr>
          <w:rFonts w:ascii="Arial" w:hAnsi="Arial" w:cs="Arial"/>
          <w:sz w:val="16"/>
        </w:rPr>
        <w:t>s</w:t>
      </w:r>
      <w:r>
        <w:rPr>
          <w:rFonts w:ascii="Arial" w:hAnsi="Arial" w:cs="Arial"/>
          <w:sz w:val="16"/>
        </w:rPr>
        <w:t xml:space="preserve"> the puppy from exposure to parvovirus and other infectious illnesses.  New owners will not enroll the puppy in obedience training classes </w:t>
      </w:r>
      <w:r w:rsidR="009A2B2C">
        <w:rPr>
          <w:rFonts w:ascii="Arial" w:hAnsi="Arial" w:cs="Arial"/>
          <w:sz w:val="16"/>
        </w:rPr>
        <w:t xml:space="preserve">or take the puppy outside the home/back yard, </w:t>
      </w:r>
      <w:r>
        <w:rPr>
          <w:rFonts w:ascii="Arial" w:hAnsi="Arial" w:cs="Arial"/>
          <w:sz w:val="16"/>
        </w:rPr>
        <w:t xml:space="preserve">until all immunizations are completed.  </w:t>
      </w:r>
    </w:p>
    <w:p w14:paraId="1185B98C" w14:textId="77777777" w:rsidR="00E15C99" w:rsidRDefault="00E15C99" w:rsidP="00420E04">
      <w:pPr>
        <w:jc w:val="both"/>
        <w:rPr>
          <w:rFonts w:ascii="Arial" w:hAnsi="Arial" w:cs="Arial"/>
          <w:bCs/>
          <w:sz w:val="16"/>
        </w:rPr>
      </w:pPr>
    </w:p>
    <w:p w14:paraId="522BE475" w14:textId="77777777" w:rsidR="00E15C99" w:rsidRDefault="00E15C99" w:rsidP="00420E04">
      <w:pPr>
        <w:numPr>
          <w:ilvl w:val="0"/>
          <w:numId w:val="1"/>
        </w:numPr>
        <w:jc w:val="both"/>
        <w:rPr>
          <w:rFonts w:ascii="Arial" w:hAnsi="Arial" w:cs="Arial"/>
          <w:sz w:val="16"/>
        </w:rPr>
      </w:pPr>
      <w:r>
        <w:rPr>
          <w:rFonts w:ascii="Arial" w:hAnsi="Arial" w:cs="Arial"/>
          <w:sz w:val="16"/>
        </w:rPr>
        <w:t xml:space="preserve">Purchaser </w:t>
      </w:r>
      <w:r>
        <w:rPr>
          <w:rFonts w:ascii="Arial" w:hAnsi="Arial" w:cs="Arial"/>
          <w:bCs/>
          <w:sz w:val="16"/>
        </w:rPr>
        <w:t xml:space="preserve">agrees to spay or neuter the puppy at </w:t>
      </w:r>
      <w:r w:rsidR="00097717">
        <w:rPr>
          <w:rFonts w:ascii="Arial" w:hAnsi="Arial" w:cs="Arial"/>
          <w:bCs/>
          <w:sz w:val="16"/>
        </w:rPr>
        <w:t xml:space="preserve">5 months of age, no later.  </w:t>
      </w:r>
      <w:r>
        <w:rPr>
          <w:rFonts w:ascii="Arial" w:hAnsi="Arial" w:cs="Arial"/>
          <w:bCs/>
          <w:sz w:val="16"/>
        </w:rPr>
        <w:t>Purchaser agrees puppy will not be used for breeding</w:t>
      </w:r>
      <w:r>
        <w:rPr>
          <w:rFonts w:ascii="Arial" w:hAnsi="Arial" w:cs="Arial"/>
          <w:sz w:val="16"/>
        </w:rPr>
        <w:t xml:space="preserve">.   Buyer agrees to send proof of spay or neutering to the sellers.  </w:t>
      </w:r>
    </w:p>
    <w:p w14:paraId="78E849F9" w14:textId="77777777" w:rsidR="00E15C99" w:rsidRDefault="00E15C99" w:rsidP="00420E04">
      <w:pPr>
        <w:jc w:val="both"/>
        <w:rPr>
          <w:rFonts w:ascii="Arial" w:hAnsi="Arial" w:cs="Arial"/>
          <w:sz w:val="16"/>
        </w:rPr>
      </w:pPr>
    </w:p>
    <w:p w14:paraId="026ABDC3" w14:textId="77777777" w:rsidR="00E15C99" w:rsidRDefault="00E15C99" w:rsidP="00420E04">
      <w:pPr>
        <w:numPr>
          <w:ilvl w:val="0"/>
          <w:numId w:val="1"/>
        </w:numPr>
        <w:jc w:val="both"/>
        <w:rPr>
          <w:rFonts w:ascii="Arial" w:hAnsi="Arial" w:cs="Arial"/>
          <w:b/>
          <w:bCs/>
          <w:sz w:val="16"/>
        </w:rPr>
      </w:pPr>
      <w:r>
        <w:rPr>
          <w:rFonts w:ascii="Arial" w:hAnsi="Arial" w:cs="Arial"/>
          <w:sz w:val="16"/>
        </w:rPr>
        <w:t xml:space="preserve">Buyer must keep growing puppy at a healthy weight appropriate for its size; must prevent harmful exercise that strains or negatively impacts joints; must feed their puppy a nutritious and quality brand of dog food that is specifically formulated for the particular type of dog. </w:t>
      </w:r>
    </w:p>
    <w:p w14:paraId="53FE8F52" w14:textId="77777777" w:rsidR="00E15C99" w:rsidRDefault="00E15C99" w:rsidP="00420E04">
      <w:pPr>
        <w:jc w:val="both"/>
        <w:rPr>
          <w:rFonts w:ascii="Arial" w:hAnsi="Arial" w:cs="Arial"/>
          <w:b/>
          <w:bCs/>
          <w:sz w:val="16"/>
        </w:rPr>
      </w:pPr>
    </w:p>
    <w:p w14:paraId="67CD2072" w14:textId="77777777" w:rsidR="00E15C99" w:rsidRDefault="00E15C99" w:rsidP="00420E04">
      <w:pPr>
        <w:numPr>
          <w:ilvl w:val="0"/>
          <w:numId w:val="1"/>
        </w:numPr>
        <w:jc w:val="both"/>
        <w:rPr>
          <w:rFonts w:ascii="Arial" w:hAnsi="Arial" w:cs="Arial"/>
          <w:b/>
          <w:bCs/>
          <w:sz w:val="16"/>
        </w:rPr>
      </w:pPr>
      <w:r>
        <w:rPr>
          <w:rFonts w:ascii="Arial" w:hAnsi="Arial" w:cs="Arial"/>
          <w:b/>
          <w:bCs/>
          <w:sz w:val="16"/>
        </w:rPr>
        <w:t>TEMPERAMENT:</w:t>
      </w:r>
      <w:r>
        <w:rPr>
          <w:rFonts w:ascii="Arial" w:hAnsi="Arial" w:cs="Arial"/>
          <w:sz w:val="16"/>
        </w:rPr>
        <w:t xml:space="preserve">  Buyer understands that puppies nip, chew, bark, and jump up.  Buyer agrees to train the puppy to correct these behaviors and to be responsible for the puppy’s ongoing socialization and behavioral training.  Buyers inexperienced with raising puppies, and families with children under 6 years of age agree to seek professional help from a certified, in-home trainer within ten days of the puppy’s arrival into the home.  All buyers agree to consult with a professional trainer should there be continued negative behaviors.   Seller does not guarantee for temperament.  </w:t>
      </w:r>
    </w:p>
    <w:bookmarkEnd w:id="0"/>
    <w:p w14:paraId="43629639" w14:textId="77777777" w:rsidR="00E15C99" w:rsidRDefault="00E15C99">
      <w:pPr>
        <w:rPr>
          <w:rFonts w:ascii="Arial" w:hAnsi="Arial" w:cs="Arial"/>
          <w:b/>
          <w:bCs/>
          <w:sz w:val="16"/>
        </w:rPr>
      </w:pPr>
    </w:p>
    <w:p w14:paraId="3829D642" w14:textId="77777777" w:rsidR="00E15C99" w:rsidRDefault="00E15C99">
      <w:pPr>
        <w:ind w:left="360"/>
        <w:rPr>
          <w:rFonts w:ascii="Arial" w:hAnsi="Arial" w:cs="Arial"/>
          <w:sz w:val="16"/>
        </w:rPr>
      </w:pPr>
      <w:r>
        <w:rPr>
          <w:rFonts w:ascii="Arial" w:hAnsi="Arial" w:cs="Arial"/>
          <w:sz w:val="16"/>
        </w:rPr>
        <w:t>Sellers and Purchasers agree to abide by the terms of this Agreement.  Health guarantee is made part of the signed document.</w:t>
      </w:r>
    </w:p>
    <w:p w14:paraId="380D7BBE" w14:textId="77777777" w:rsidR="008870D6" w:rsidRDefault="008870D6">
      <w:pPr>
        <w:ind w:left="360"/>
        <w:rPr>
          <w:rFonts w:ascii="Arial" w:hAnsi="Arial" w:cs="Arial"/>
          <w:sz w:val="16"/>
        </w:rPr>
      </w:pPr>
    </w:p>
    <w:p w14:paraId="7850F2B9" w14:textId="77777777" w:rsidR="00E15C99" w:rsidRDefault="00E15C99">
      <w:pPr>
        <w:ind w:left="360"/>
        <w:rPr>
          <w:rFonts w:ascii="Arial" w:hAnsi="Arial" w:cs="Arial"/>
          <w:sz w:val="16"/>
        </w:rPr>
      </w:pPr>
    </w:p>
    <w:p w14:paraId="547CA714" w14:textId="77777777" w:rsidR="00E15C99" w:rsidRDefault="00E15C99">
      <w:pPr>
        <w:ind w:left="360"/>
        <w:rPr>
          <w:rFonts w:ascii="Arial" w:hAnsi="Arial" w:cs="Arial"/>
          <w:sz w:val="16"/>
        </w:rPr>
      </w:pPr>
      <w:r>
        <w:rPr>
          <w:rFonts w:ascii="Arial" w:hAnsi="Arial" w:cs="Arial"/>
          <w:sz w:val="16"/>
        </w:rPr>
        <w:t xml:space="preserve">Buyer’s </w:t>
      </w:r>
      <w:proofErr w:type="gramStart"/>
      <w:r>
        <w:rPr>
          <w:rFonts w:ascii="Arial" w:hAnsi="Arial" w:cs="Arial"/>
          <w:sz w:val="16"/>
        </w:rPr>
        <w:t>Name  _</w:t>
      </w:r>
      <w:proofErr w:type="gramEnd"/>
      <w:r>
        <w:rPr>
          <w:rFonts w:ascii="Arial" w:hAnsi="Arial" w:cs="Arial"/>
          <w:sz w:val="16"/>
        </w:rPr>
        <w:t>___________________________________</w:t>
      </w:r>
      <w:r>
        <w:rPr>
          <w:rFonts w:ascii="Arial" w:hAnsi="Arial" w:cs="Arial"/>
          <w:sz w:val="16"/>
        </w:rPr>
        <w:tab/>
      </w:r>
      <w:r>
        <w:rPr>
          <w:rFonts w:ascii="Arial" w:hAnsi="Arial" w:cs="Arial"/>
          <w:sz w:val="16"/>
        </w:rPr>
        <w:tab/>
        <w:t xml:space="preserve">Sellers: </w:t>
      </w:r>
      <w:r w:rsidR="00EB2951">
        <w:rPr>
          <w:rFonts w:ascii="Arial" w:hAnsi="Arial" w:cs="Arial"/>
          <w:sz w:val="16"/>
        </w:rPr>
        <w:t>Andrew Hershberger, Golden Cavaliers</w:t>
      </w:r>
      <w:r>
        <w:rPr>
          <w:rFonts w:ascii="Arial" w:hAnsi="Arial" w:cs="Arial"/>
          <w:sz w:val="16"/>
        </w:rPr>
        <w:t xml:space="preserve"> - Date</w:t>
      </w:r>
    </w:p>
    <w:p w14:paraId="4D229E7B" w14:textId="77777777" w:rsidR="00E15C99" w:rsidRDefault="00E15C99">
      <w:pPr>
        <w:ind w:left="360"/>
        <w:rPr>
          <w:rFonts w:ascii="Arial" w:hAnsi="Arial" w:cs="Arial"/>
          <w:sz w:val="16"/>
        </w:rPr>
      </w:pPr>
    </w:p>
    <w:p w14:paraId="4426A3F5" w14:textId="77777777" w:rsidR="00E15C99" w:rsidRDefault="00E15C99">
      <w:pPr>
        <w:ind w:left="360"/>
        <w:rPr>
          <w:rFonts w:ascii="Arial" w:hAnsi="Arial" w:cs="Arial"/>
          <w:sz w:val="16"/>
        </w:rPr>
      </w:pPr>
      <w:r>
        <w:rPr>
          <w:rFonts w:ascii="Arial" w:hAnsi="Arial" w:cs="Arial"/>
          <w:sz w:val="16"/>
        </w:rPr>
        <w:t>Buyer’s Signature __________________________________</w:t>
      </w:r>
      <w:r>
        <w:rPr>
          <w:rFonts w:ascii="Arial" w:hAnsi="Arial" w:cs="Arial"/>
          <w:sz w:val="16"/>
        </w:rPr>
        <w:tab/>
      </w:r>
      <w:r>
        <w:rPr>
          <w:rFonts w:ascii="Arial" w:hAnsi="Arial" w:cs="Arial"/>
          <w:sz w:val="16"/>
        </w:rPr>
        <w:tab/>
        <w:t>____________________________________________________</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p>
    <w:sectPr w:rsidR="00E15C99" w:rsidSect="009D62D8">
      <w:headerReference w:type="default" r:id="rId11"/>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7865C" w14:textId="77777777" w:rsidR="00251208" w:rsidRDefault="00251208">
      <w:r>
        <w:separator/>
      </w:r>
    </w:p>
  </w:endnote>
  <w:endnote w:type="continuationSeparator" w:id="0">
    <w:p w14:paraId="7A8A06A0" w14:textId="77777777" w:rsidR="00251208" w:rsidRDefault="0025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C179B" w14:textId="77777777" w:rsidR="00E15C99" w:rsidRDefault="00E15C99">
    <w:pPr>
      <w:pStyle w:val="Footer"/>
      <w:pBdr>
        <w:top w:val="double" w:sz="4" w:space="1" w:color="auto"/>
      </w:pBdr>
      <w:jc w:val="center"/>
      <w:rPr>
        <w:rFonts w:ascii="Arial" w:hAnsi="Arial"/>
        <w:sz w:val="18"/>
      </w:rPr>
    </w:pPr>
  </w:p>
  <w:p w14:paraId="7BD2397F" w14:textId="34F66DEC" w:rsidR="00E15C99" w:rsidRDefault="005343D2">
    <w:pPr>
      <w:pStyle w:val="Footer"/>
      <w:pBdr>
        <w:top w:val="double" w:sz="4" w:space="1" w:color="auto"/>
      </w:pBdr>
      <w:jc w:val="center"/>
      <w:rPr>
        <w:rFonts w:ascii="Arial" w:hAnsi="Arial"/>
        <w:sz w:val="18"/>
      </w:rPr>
    </w:pPr>
    <w:r>
      <w:rPr>
        <w:rFonts w:ascii="Arial" w:hAnsi="Arial"/>
        <w:noProof/>
        <w:sz w:val="20"/>
      </w:rPr>
      <w:drawing>
        <wp:anchor distT="0" distB="0" distL="114300" distR="114300" simplePos="0" relativeHeight="251658240" behindDoc="0" locked="0" layoutInCell="1" allowOverlap="1" wp14:anchorId="1B20CEA0" wp14:editId="54A37FB4">
          <wp:simplePos x="0" y="0"/>
          <wp:positionH relativeFrom="column">
            <wp:posOffset>228600</wp:posOffset>
          </wp:positionH>
          <wp:positionV relativeFrom="paragraph">
            <wp:posOffset>97790</wp:posOffset>
          </wp:positionV>
          <wp:extent cx="685800" cy="314325"/>
          <wp:effectExtent l="19050" t="0" r="0" b="0"/>
          <wp:wrapNone/>
          <wp:docPr id="3" name="Picture 3" descr="2pupwalk96x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pupwalk96x44"/>
                  <pic:cNvPicPr>
                    <a:picLocks noChangeAspect="1" noChangeArrowheads="1" noCrop="1"/>
                  </pic:cNvPicPr>
                </pic:nvPicPr>
                <pic:blipFill>
                  <a:blip r:embed="rId1"/>
                  <a:srcRect/>
                  <a:stretch>
                    <a:fillRect/>
                  </a:stretch>
                </pic:blipFill>
                <pic:spPr bwMode="auto">
                  <a:xfrm>
                    <a:off x="0" y="0"/>
                    <a:ext cx="685800" cy="314325"/>
                  </a:xfrm>
                  <a:prstGeom prst="rect">
                    <a:avLst/>
                  </a:prstGeom>
                  <a:noFill/>
                  <a:ln w="9525">
                    <a:noFill/>
                    <a:miter lim="800000"/>
                    <a:headEnd/>
                    <a:tailEnd/>
                  </a:ln>
                </pic:spPr>
              </pic:pic>
            </a:graphicData>
          </a:graphic>
        </wp:anchor>
      </w:drawing>
    </w:r>
    <w:r w:rsidR="00EB2951">
      <w:rPr>
        <w:rFonts w:ascii="Arial" w:hAnsi="Arial"/>
        <w:sz w:val="18"/>
      </w:rPr>
      <w:t>Andrew Hershberger</w:t>
    </w:r>
    <w:r w:rsidR="00E15C99">
      <w:rPr>
        <w:rFonts w:ascii="Arial" w:hAnsi="Arial"/>
        <w:sz w:val="18"/>
      </w:rPr>
      <w:t xml:space="preserve"> – </w:t>
    </w:r>
    <w:r w:rsidR="006024D2">
      <w:rPr>
        <w:rFonts w:ascii="Arial" w:hAnsi="Arial"/>
        <w:sz w:val="18"/>
      </w:rPr>
      <w:t xml:space="preserve">PO Box </w:t>
    </w:r>
    <w:r w:rsidR="0014505B">
      <w:rPr>
        <w:rFonts w:ascii="Arial" w:hAnsi="Arial"/>
        <w:sz w:val="18"/>
      </w:rPr>
      <w:t>41</w:t>
    </w:r>
    <w:r w:rsidR="006024D2">
      <w:rPr>
        <w:rFonts w:ascii="Arial" w:hAnsi="Arial"/>
        <w:sz w:val="18"/>
      </w:rPr>
      <w:t xml:space="preserve"> – </w:t>
    </w:r>
    <w:r w:rsidR="00EB2951">
      <w:rPr>
        <w:rFonts w:ascii="Arial" w:hAnsi="Arial"/>
        <w:sz w:val="18"/>
      </w:rPr>
      <w:t xml:space="preserve">Mt. </w:t>
    </w:r>
    <w:r w:rsidR="0014505B">
      <w:rPr>
        <w:rFonts w:ascii="Arial" w:hAnsi="Arial"/>
        <w:sz w:val="18"/>
      </w:rPr>
      <w:t>Hope</w:t>
    </w:r>
    <w:r w:rsidR="00EB2951">
      <w:rPr>
        <w:rFonts w:ascii="Arial" w:hAnsi="Arial"/>
        <w:sz w:val="18"/>
      </w:rPr>
      <w:t xml:space="preserve"> </w:t>
    </w:r>
    <w:r w:rsidR="0014505B">
      <w:rPr>
        <w:rFonts w:ascii="Arial" w:hAnsi="Arial"/>
        <w:sz w:val="18"/>
      </w:rPr>
      <w:t>44660</w:t>
    </w:r>
    <w:r w:rsidR="00E15C99">
      <w:rPr>
        <w:rFonts w:ascii="Arial" w:hAnsi="Arial"/>
        <w:sz w:val="18"/>
      </w:rPr>
      <w:t xml:space="preserve"> –</w:t>
    </w:r>
    <w:r w:rsidR="00EB2951">
      <w:rPr>
        <w:rFonts w:ascii="Arial" w:hAnsi="Arial"/>
        <w:sz w:val="18"/>
      </w:rPr>
      <w:t xml:space="preserve"> </w:t>
    </w:r>
    <w:proofErr w:type="spellStart"/>
    <w:r w:rsidR="00627241" w:rsidRPr="00627241">
      <w:rPr>
        <w:rFonts w:ascii="Arial" w:hAnsi="Arial"/>
        <w:sz w:val="18"/>
      </w:rPr>
      <w:t>tel</w:t>
    </w:r>
    <w:proofErr w:type="spellEnd"/>
    <w:r w:rsidR="00627241" w:rsidRPr="00627241">
      <w:rPr>
        <w:rFonts w:ascii="Arial" w:hAnsi="Arial"/>
        <w:sz w:val="18"/>
      </w:rPr>
      <w:t>:</w:t>
    </w:r>
    <w:r w:rsidR="00627241">
      <w:rPr>
        <w:rFonts w:ascii="Arial" w:hAnsi="Arial"/>
        <w:sz w:val="18"/>
      </w:rPr>
      <w:t xml:space="preserve"> </w:t>
    </w:r>
    <w:r w:rsidR="00627241" w:rsidRPr="00627241">
      <w:rPr>
        <w:rFonts w:ascii="Arial" w:hAnsi="Arial"/>
        <w:sz w:val="18"/>
      </w:rPr>
      <w:t>210</w:t>
    </w:r>
    <w:r w:rsidR="00627241">
      <w:rPr>
        <w:rFonts w:ascii="Arial" w:hAnsi="Arial"/>
        <w:sz w:val="18"/>
      </w:rPr>
      <w:t>-</w:t>
    </w:r>
    <w:r w:rsidR="00627241" w:rsidRPr="00627241">
      <w:rPr>
        <w:rFonts w:ascii="Arial" w:hAnsi="Arial"/>
        <w:sz w:val="18"/>
      </w:rPr>
      <w:t>861</w:t>
    </w:r>
    <w:r w:rsidR="00627241">
      <w:rPr>
        <w:rFonts w:ascii="Arial" w:hAnsi="Arial"/>
        <w:sz w:val="18"/>
      </w:rPr>
      <w:t>-</w:t>
    </w:r>
    <w:r w:rsidR="00627241" w:rsidRPr="00627241">
      <w:rPr>
        <w:rFonts w:ascii="Arial" w:hAnsi="Arial"/>
        <w:sz w:val="18"/>
      </w:rPr>
      <w:t>1018</w:t>
    </w:r>
  </w:p>
  <w:p w14:paraId="4AF4B313" w14:textId="77777777" w:rsidR="00E15C99" w:rsidRDefault="00251208">
    <w:pPr>
      <w:pStyle w:val="Footer"/>
      <w:jc w:val="center"/>
      <w:rPr>
        <w:rFonts w:ascii="Arial" w:hAnsi="Arial"/>
        <w:sz w:val="18"/>
      </w:rPr>
    </w:pPr>
    <w:hyperlink r:id="rId2" w:history="1">
      <w:r w:rsidR="00EB2951" w:rsidRPr="00DC4322">
        <w:rPr>
          <w:rStyle w:val="Hyperlink"/>
        </w:rPr>
        <w:t>www.goldencavaliers.com</w:t>
      </w:r>
    </w:hyperlink>
    <w:r w:rsidR="00EB2951">
      <w:t xml:space="preserve"> </w:t>
    </w:r>
    <w:r w:rsidR="00EB2951">
      <w:rPr>
        <w:rFonts w:ascii="Arial" w:hAnsi="Arial"/>
        <w:sz w:val="18"/>
      </w:rPr>
      <w:t>–</w:t>
    </w:r>
    <w:r w:rsidR="00E15C99">
      <w:rPr>
        <w:rFonts w:ascii="Arial" w:hAnsi="Arial"/>
        <w:sz w:val="18"/>
      </w:rPr>
      <w:t xml:space="preserve"> </w:t>
    </w:r>
    <w:r w:rsidR="00EB2951">
      <w:rPr>
        <w:rFonts w:ascii="Arial" w:hAnsi="Arial"/>
        <w:sz w:val="18"/>
      </w:rPr>
      <w:t>andrew@goldencavaliers.com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4E66F" w14:textId="77777777" w:rsidR="00251208" w:rsidRDefault="00251208">
      <w:r>
        <w:separator/>
      </w:r>
    </w:p>
  </w:footnote>
  <w:footnote w:type="continuationSeparator" w:id="0">
    <w:p w14:paraId="5437576E" w14:textId="77777777" w:rsidR="00251208" w:rsidRDefault="00251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01A6" w14:textId="77777777" w:rsidR="00E15C99" w:rsidRDefault="00981F69">
    <w:pPr>
      <w:pStyle w:val="Header"/>
      <w:jc w:val="center"/>
      <w:rPr>
        <w:rFonts w:ascii="Arial" w:hAnsi="Arial"/>
        <w:sz w:val="20"/>
      </w:rPr>
    </w:pPr>
    <w:r>
      <w:rPr>
        <w:rFonts w:ascii="Arial" w:hAnsi="Arial"/>
        <w:sz w:val="20"/>
      </w:rPr>
      <w:t xml:space="preserve">Golden Cavaliers </w:t>
    </w:r>
    <w:r w:rsidR="00E15C99">
      <w:rPr>
        <w:rFonts w:ascii="Arial" w:hAnsi="Arial"/>
        <w:sz w:val="20"/>
      </w:rPr>
      <w:t xml:space="preserve">Buyer’s Agreement </w:t>
    </w:r>
    <w:r>
      <w:rPr>
        <w:rFonts w:ascii="Arial" w:hAnsi="Arial"/>
        <w:sz w:val="20"/>
      </w:rPr>
      <w:t>a</w:t>
    </w:r>
    <w:r w:rsidR="00E15C99">
      <w:rPr>
        <w:rFonts w:ascii="Arial" w:hAnsi="Arial"/>
        <w:sz w:val="20"/>
      </w:rPr>
      <w:t>nd Health Guarantee for Puppies</w:t>
    </w:r>
  </w:p>
  <w:p w14:paraId="118A0DB5" w14:textId="01C660E6" w:rsidR="00E15C99" w:rsidRDefault="00E15C99">
    <w:pPr>
      <w:pStyle w:val="Header"/>
      <w:jc w:val="center"/>
      <w:rPr>
        <w:rFonts w:ascii="Arial" w:hAnsi="Arial"/>
        <w:sz w:val="20"/>
      </w:rPr>
    </w:pPr>
    <w:r>
      <w:rPr>
        <w:rFonts w:ascii="Arial" w:hAnsi="Arial"/>
        <w:sz w:val="20"/>
      </w:rPr>
      <w:t>Version</w:t>
    </w:r>
    <w:r w:rsidR="00CE3F1C">
      <w:rPr>
        <w:rFonts w:ascii="Arial" w:hAnsi="Arial"/>
        <w:sz w:val="20"/>
      </w:rPr>
      <w:t xml:space="preserve"> 23</w:t>
    </w:r>
    <w:r w:rsidR="00F5683C">
      <w:rPr>
        <w:rFonts w:ascii="Arial" w:hAnsi="Arial"/>
        <w:sz w:val="20"/>
      </w:rPr>
      <w:t>/</w:t>
    </w:r>
    <w:r w:rsidR="00CE3F1C">
      <w:rPr>
        <w:rFonts w:ascii="Arial" w:hAnsi="Arial"/>
        <w:sz w:val="20"/>
      </w:rPr>
      <w:t>03</w:t>
    </w:r>
    <w:r w:rsidR="00590FE7">
      <w:rPr>
        <w:rFonts w:ascii="Arial" w:hAnsi="Arial"/>
        <w:sz w:val="20"/>
      </w:rPr>
      <w:t>/</w:t>
    </w:r>
    <w:proofErr w:type="gramStart"/>
    <w:r w:rsidR="00590FE7">
      <w:rPr>
        <w:rFonts w:ascii="Arial" w:hAnsi="Arial"/>
        <w:sz w:val="20"/>
      </w:rPr>
      <w:t>20</w:t>
    </w:r>
    <w:r w:rsidR="00CE3F1C">
      <w:rPr>
        <w:rFonts w:ascii="Arial" w:hAnsi="Arial"/>
        <w:sz w:val="20"/>
      </w:rPr>
      <w:t>22</w:t>
    </w:r>
    <w:r>
      <w:rPr>
        <w:rFonts w:ascii="Arial" w:hAnsi="Arial"/>
        <w:sz w:val="20"/>
      </w:rPr>
      <w:t xml:space="preserve">  –</w:t>
    </w:r>
    <w:proofErr w:type="gramEnd"/>
    <w:r>
      <w:rPr>
        <w:rFonts w:ascii="Arial" w:hAnsi="Arial"/>
        <w:sz w:val="20"/>
      </w:rPr>
      <w:t xml:space="preserve"> Page </w:t>
    </w:r>
    <w:r w:rsidR="00344B49">
      <w:rPr>
        <w:rStyle w:val="PageNumber"/>
        <w:rFonts w:ascii="Arial" w:hAnsi="Arial"/>
        <w:sz w:val="20"/>
      </w:rPr>
      <w:fldChar w:fldCharType="begin"/>
    </w:r>
    <w:r>
      <w:rPr>
        <w:rStyle w:val="PageNumber"/>
        <w:rFonts w:ascii="Arial" w:hAnsi="Arial"/>
        <w:sz w:val="20"/>
      </w:rPr>
      <w:instrText xml:space="preserve"> PAGE </w:instrText>
    </w:r>
    <w:r w:rsidR="00344B49">
      <w:rPr>
        <w:rStyle w:val="PageNumber"/>
        <w:rFonts w:ascii="Arial" w:hAnsi="Arial"/>
        <w:sz w:val="20"/>
      </w:rPr>
      <w:fldChar w:fldCharType="separate"/>
    </w:r>
    <w:r w:rsidR="000968EF">
      <w:rPr>
        <w:rStyle w:val="PageNumber"/>
        <w:rFonts w:ascii="Arial" w:hAnsi="Arial"/>
        <w:noProof/>
        <w:sz w:val="20"/>
      </w:rPr>
      <w:t>2</w:t>
    </w:r>
    <w:r w:rsidR="00344B49">
      <w:rPr>
        <w:rStyle w:val="PageNumber"/>
        <w:rFonts w:ascii="Arial" w:hAnsi="Arial"/>
        <w:sz w:val="20"/>
      </w:rPr>
      <w:fldChar w:fldCharType="end"/>
    </w:r>
    <w:r>
      <w:rPr>
        <w:rStyle w:val="PageNumber"/>
        <w:rFonts w:ascii="Arial" w:hAnsi="Arial"/>
        <w:sz w:val="20"/>
      </w:rPr>
      <w:t xml:space="preserve"> of </w:t>
    </w:r>
    <w:r w:rsidR="00344B49">
      <w:rPr>
        <w:rStyle w:val="PageNumber"/>
        <w:rFonts w:ascii="Arial" w:hAnsi="Arial"/>
        <w:sz w:val="20"/>
      </w:rPr>
      <w:fldChar w:fldCharType="begin"/>
    </w:r>
    <w:r>
      <w:rPr>
        <w:rStyle w:val="PageNumber"/>
        <w:rFonts w:ascii="Arial" w:hAnsi="Arial"/>
        <w:sz w:val="20"/>
      </w:rPr>
      <w:instrText xml:space="preserve"> NUMPAGES </w:instrText>
    </w:r>
    <w:r w:rsidR="00344B49">
      <w:rPr>
        <w:rStyle w:val="PageNumber"/>
        <w:rFonts w:ascii="Arial" w:hAnsi="Arial"/>
        <w:sz w:val="20"/>
      </w:rPr>
      <w:fldChar w:fldCharType="separate"/>
    </w:r>
    <w:r w:rsidR="000968EF">
      <w:rPr>
        <w:rStyle w:val="PageNumber"/>
        <w:rFonts w:ascii="Arial" w:hAnsi="Arial"/>
        <w:noProof/>
        <w:sz w:val="20"/>
      </w:rPr>
      <w:t>2</w:t>
    </w:r>
    <w:r w:rsidR="00344B49">
      <w:rPr>
        <w:rStyle w:val="PageNumber"/>
        <w:rFonts w:ascii="Arial" w:hAnsi="Arial"/>
        <w:sz w:val="20"/>
      </w:rPr>
      <w:fldChar w:fldCharType="end"/>
    </w:r>
  </w:p>
  <w:p w14:paraId="783C8868" w14:textId="77777777" w:rsidR="00E15C99" w:rsidRDefault="005343D2">
    <w:pPr>
      <w:pStyle w:val="Header"/>
    </w:pPr>
    <w:r>
      <w:rPr>
        <w:noProof/>
        <w:sz w:val="20"/>
      </w:rPr>
      <w:drawing>
        <wp:anchor distT="0" distB="0" distL="114300" distR="114300" simplePos="0" relativeHeight="251660800" behindDoc="0" locked="0" layoutInCell="1" allowOverlap="1" wp14:anchorId="6BB78462" wp14:editId="7A5E9FAE">
          <wp:simplePos x="0" y="0"/>
          <wp:positionH relativeFrom="column">
            <wp:posOffset>1028700</wp:posOffset>
          </wp:positionH>
          <wp:positionV relativeFrom="paragraph">
            <wp:posOffset>106680</wp:posOffset>
          </wp:positionV>
          <wp:extent cx="4133850" cy="171450"/>
          <wp:effectExtent l="19050" t="0" r="0" b="0"/>
          <wp:wrapNone/>
          <wp:docPr id="1" name="Picture 1" descr="bar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paw"/>
                  <pic:cNvPicPr>
                    <a:picLocks noChangeAspect="1" noChangeArrowheads="1"/>
                  </pic:cNvPicPr>
                </pic:nvPicPr>
                <pic:blipFill>
                  <a:blip r:embed="rId1">
                    <a:grayscl/>
                  </a:blip>
                  <a:srcRect/>
                  <a:stretch>
                    <a:fillRect/>
                  </a:stretch>
                </pic:blipFill>
                <pic:spPr bwMode="auto">
                  <a:xfrm>
                    <a:off x="0" y="0"/>
                    <a:ext cx="4133850" cy="171450"/>
                  </a:xfrm>
                  <a:prstGeom prst="rect">
                    <a:avLst/>
                  </a:prstGeom>
                  <a:noFill/>
                  <a:ln w="9525">
                    <a:noFill/>
                    <a:miter lim="800000"/>
                    <a:headEnd/>
                    <a:tailEnd/>
                  </a:ln>
                </pic:spPr>
              </pic:pic>
            </a:graphicData>
          </a:graphic>
        </wp:anchor>
      </w:drawing>
    </w:r>
  </w:p>
  <w:p w14:paraId="4549EBB3" w14:textId="77777777" w:rsidR="00E15C99" w:rsidRDefault="00E15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E07B2"/>
    <w:multiLevelType w:val="hybridMultilevel"/>
    <w:tmpl w:val="F6583676"/>
    <w:lvl w:ilvl="0" w:tplc="9888FDE2">
      <w:start w:val="1"/>
      <w:numFmt w:val="bullet"/>
      <w:lvlText w:val=""/>
      <w:lvlJc w:val="left"/>
      <w:pPr>
        <w:tabs>
          <w:tab w:val="num" w:pos="720"/>
        </w:tabs>
        <w:ind w:left="720" w:hanging="360"/>
      </w:pPr>
      <w:rPr>
        <w:rFonts w:ascii="Symbol" w:hAnsi="Symbol" w:hint="default"/>
        <w:sz w:val="20"/>
      </w:rPr>
    </w:lvl>
    <w:lvl w:ilvl="1" w:tplc="8904C164" w:tentative="1">
      <w:start w:val="1"/>
      <w:numFmt w:val="bullet"/>
      <w:lvlText w:val="o"/>
      <w:lvlJc w:val="left"/>
      <w:pPr>
        <w:tabs>
          <w:tab w:val="num" w:pos="1440"/>
        </w:tabs>
        <w:ind w:left="1440" w:hanging="360"/>
      </w:pPr>
      <w:rPr>
        <w:rFonts w:ascii="Courier New" w:hAnsi="Courier New" w:hint="default"/>
        <w:sz w:val="20"/>
      </w:rPr>
    </w:lvl>
    <w:lvl w:ilvl="2" w:tplc="97B8DD70" w:tentative="1">
      <w:start w:val="1"/>
      <w:numFmt w:val="bullet"/>
      <w:lvlText w:val=""/>
      <w:lvlJc w:val="left"/>
      <w:pPr>
        <w:tabs>
          <w:tab w:val="num" w:pos="2160"/>
        </w:tabs>
        <w:ind w:left="2160" w:hanging="360"/>
      </w:pPr>
      <w:rPr>
        <w:rFonts w:ascii="Wingdings" w:hAnsi="Wingdings" w:hint="default"/>
        <w:sz w:val="20"/>
      </w:rPr>
    </w:lvl>
    <w:lvl w:ilvl="3" w:tplc="BF7213E6" w:tentative="1">
      <w:start w:val="1"/>
      <w:numFmt w:val="bullet"/>
      <w:lvlText w:val=""/>
      <w:lvlJc w:val="left"/>
      <w:pPr>
        <w:tabs>
          <w:tab w:val="num" w:pos="2880"/>
        </w:tabs>
        <w:ind w:left="2880" w:hanging="360"/>
      </w:pPr>
      <w:rPr>
        <w:rFonts w:ascii="Wingdings" w:hAnsi="Wingdings" w:hint="default"/>
        <w:sz w:val="20"/>
      </w:rPr>
    </w:lvl>
    <w:lvl w:ilvl="4" w:tplc="C3B8DE4E" w:tentative="1">
      <w:start w:val="1"/>
      <w:numFmt w:val="bullet"/>
      <w:lvlText w:val=""/>
      <w:lvlJc w:val="left"/>
      <w:pPr>
        <w:tabs>
          <w:tab w:val="num" w:pos="3600"/>
        </w:tabs>
        <w:ind w:left="3600" w:hanging="360"/>
      </w:pPr>
      <w:rPr>
        <w:rFonts w:ascii="Wingdings" w:hAnsi="Wingdings" w:hint="default"/>
        <w:sz w:val="20"/>
      </w:rPr>
    </w:lvl>
    <w:lvl w:ilvl="5" w:tplc="D47C3684" w:tentative="1">
      <w:start w:val="1"/>
      <w:numFmt w:val="bullet"/>
      <w:lvlText w:val=""/>
      <w:lvlJc w:val="left"/>
      <w:pPr>
        <w:tabs>
          <w:tab w:val="num" w:pos="4320"/>
        </w:tabs>
        <w:ind w:left="4320" w:hanging="360"/>
      </w:pPr>
      <w:rPr>
        <w:rFonts w:ascii="Wingdings" w:hAnsi="Wingdings" w:hint="default"/>
        <w:sz w:val="20"/>
      </w:rPr>
    </w:lvl>
    <w:lvl w:ilvl="6" w:tplc="EB5A6CB2" w:tentative="1">
      <w:start w:val="1"/>
      <w:numFmt w:val="bullet"/>
      <w:lvlText w:val=""/>
      <w:lvlJc w:val="left"/>
      <w:pPr>
        <w:tabs>
          <w:tab w:val="num" w:pos="5040"/>
        </w:tabs>
        <w:ind w:left="5040" w:hanging="360"/>
      </w:pPr>
      <w:rPr>
        <w:rFonts w:ascii="Wingdings" w:hAnsi="Wingdings" w:hint="default"/>
        <w:sz w:val="20"/>
      </w:rPr>
    </w:lvl>
    <w:lvl w:ilvl="7" w:tplc="859AEEFC" w:tentative="1">
      <w:start w:val="1"/>
      <w:numFmt w:val="bullet"/>
      <w:lvlText w:val=""/>
      <w:lvlJc w:val="left"/>
      <w:pPr>
        <w:tabs>
          <w:tab w:val="num" w:pos="5760"/>
        </w:tabs>
        <w:ind w:left="5760" w:hanging="360"/>
      </w:pPr>
      <w:rPr>
        <w:rFonts w:ascii="Wingdings" w:hAnsi="Wingdings" w:hint="default"/>
        <w:sz w:val="20"/>
      </w:rPr>
    </w:lvl>
    <w:lvl w:ilvl="8" w:tplc="F1EC911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248AB"/>
    <w:multiLevelType w:val="hybridMultilevel"/>
    <w:tmpl w:val="12EAEB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FE43EA"/>
    <w:multiLevelType w:val="hybridMultilevel"/>
    <w:tmpl w:val="302A0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6E60D1"/>
    <w:multiLevelType w:val="hybridMultilevel"/>
    <w:tmpl w:val="FCD626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6D5486"/>
    <w:multiLevelType w:val="hybridMultilevel"/>
    <w:tmpl w:val="D9D8B4A2"/>
    <w:lvl w:ilvl="0" w:tplc="4A9258F2">
      <w:start w:val="1"/>
      <w:numFmt w:val="bullet"/>
      <w:lvlText w:val=""/>
      <w:lvlJc w:val="left"/>
      <w:pPr>
        <w:tabs>
          <w:tab w:val="num" w:pos="720"/>
        </w:tabs>
        <w:ind w:left="720" w:hanging="360"/>
      </w:pPr>
      <w:rPr>
        <w:rFonts w:ascii="Symbol" w:hAnsi="Symbol" w:hint="default"/>
        <w:sz w:val="20"/>
      </w:rPr>
    </w:lvl>
    <w:lvl w:ilvl="1" w:tplc="D02263F0" w:tentative="1">
      <w:start w:val="1"/>
      <w:numFmt w:val="bullet"/>
      <w:lvlText w:val=""/>
      <w:lvlJc w:val="left"/>
      <w:pPr>
        <w:tabs>
          <w:tab w:val="num" w:pos="1440"/>
        </w:tabs>
        <w:ind w:left="1440" w:hanging="360"/>
      </w:pPr>
      <w:rPr>
        <w:rFonts w:ascii="Symbol" w:hAnsi="Symbol" w:hint="default"/>
        <w:sz w:val="20"/>
      </w:rPr>
    </w:lvl>
    <w:lvl w:ilvl="2" w:tplc="613CAB44" w:tentative="1">
      <w:start w:val="1"/>
      <w:numFmt w:val="bullet"/>
      <w:lvlText w:val=""/>
      <w:lvlJc w:val="left"/>
      <w:pPr>
        <w:tabs>
          <w:tab w:val="num" w:pos="2160"/>
        </w:tabs>
        <w:ind w:left="2160" w:hanging="360"/>
      </w:pPr>
      <w:rPr>
        <w:rFonts w:ascii="Symbol" w:hAnsi="Symbol" w:hint="default"/>
        <w:sz w:val="20"/>
      </w:rPr>
    </w:lvl>
    <w:lvl w:ilvl="3" w:tplc="C3F87E6A" w:tentative="1">
      <w:start w:val="1"/>
      <w:numFmt w:val="bullet"/>
      <w:lvlText w:val=""/>
      <w:lvlJc w:val="left"/>
      <w:pPr>
        <w:tabs>
          <w:tab w:val="num" w:pos="2880"/>
        </w:tabs>
        <w:ind w:left="2880" w:hanging="360"/>
      </w:pPr>
      <w:rPr>
        <w:rFonts w:ascii="Symbol" w:hAnsi="Symbol" w:hint="default"/>
        <w:sz w:val="20"/>
      </w:rPr>
    </w:lvl>
    <w:lvl w:ilvl="4" w:tplc="2C8C7E60" w:tentative="1">
      <w:start w:val="1"/>
      <w:numFmt w:val="bullet"/>
      <w:lvlText w:val=""/>
      <w:lvlJc w:val="left"/>
      <w:pPr>
        <w:tabs>
          <w:tab w:val="num" w:pos="3600"/>
        </w:tabs>
        <w:ind w:left="3600" w:hanging="360"/>
      </w:pPr>
      <w:rPr>
        <w:rFonts w:ascii="Symbol" w:hAnsi="Symbol" w:hint="default"/>
        <w:sz w:val="20"/>
      </w:rPr>
    </w:lvl>
    <w:lvl w:ilvl="5" w:tplc="98AC753C" w:tentative="1">
      <w:start w:val="1"/>
      <w:numFmt w:val="bullet"/>
      <w:lvlText w:val=""/>
      <w:lvlJc w:val="left"/>
      <w:pPr>
        <w:tabs>
          <w:tab w:val="num" w:pos="4320"/>
        </w:tabs>
        <w:ind w:left="4320" w:hanging="360"/>
      </w:pPr>
      <w:rPr>
        <w:rFonts w:ascii="Symbol" w:hAnsi="Symbol" w:hint="default"/>
        <w:sz w:val="20"/>
      </w:rPr>
    </w:lvl>
    <w:lvl w:ilvl="6" w:tplc="FC7A6B92" w:tentative="1">
      <w:start w:val="1"/>
      <w:numFmt w:val="bullet"/>
      <w:lvlText w:val=""/>
      <w:lvlJc w:val="left"/>
      <w:pPr>
        <w:tabs>
          <w:tab w:val="num" w:pos="5040"/>
        </w:tabs>
        <w:ind w:left="5040" w:hanging="360"/>
      </w:pPr>
      <w:rPr>
        <w:rFonts w:ascii="Symbol" w:hAnsi="Symbol" w:hint="default"/>
        <w:sz w:val="20"/>
      </w:rPr>
    </w:lvl>
    <w:lvl w:ilvl="7" w:tplc="37FC41C8" w:tentative="1">
      <w:start w:val="1"/>
      <w:numFmt w:val="bullet"/>
      <w:lvlText w:val=""/>
      <w:lvlJc w:val="left"/>
      <w:pPr>
        <w:tabs>
          <w:tab w:val="num" w:pos="5760"/>
        </w:tabs>
        <w:ind w:left="5760" w:hanging="360"/>
      </w:pPr>
      <w:rPr>
        <w:rFonts w:ascii="Symbol" w:hAnsi="Symbol" w:hint="default"/>
        <w:sz w:val="20"/>
      </w:rPr>
    </w:lvl>
    <w:lvl w:ilvl="8" w:tplc="00A06D5A"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0F05AF"/>
    <w:multiLevelType w:val="hybridMultilevel"/>
    <w:tmpl w:val="767CCE94"/>
    <w:lvl w:ilvl="0" w:tplc="BF2C870A">
      <w:start w:val="1"/>
      <w:numFmt w:val="bullet"/>
      <w:lvlText w:val=""/>
      <w:lvlJc w:val="left"/>
      <w:pPr>
        <w:tabs>
          <w:tab w:val="num" w:pos="720"/>
        </w:tabs>
        <w:ind w:left="720" w:hanging="360"/>
      </w:pPr>
      <w:rPr>
        <w:rFonts w:ascii="Symbol" w:hAnsi="Symbol" w:hint="default"/>
        <w:sz w:val="20"/>
      </w:rPr>
    </w:lvl>
    <w:lvl w:ilvl="1" w:tplc="2BD84ACE" w:tentative="1">
      <w:start w:val="1"/>
      <w:numFmt w:val="bullet"/>
      <w:lvlText w:val="o"/>
      <w:lvlJc w:val="left"/>
      <w:pPr>
        <w:tabs>
          <w:tab w:val="num" w:pos="1440"/>
        </w:tabs>
        <w:ind w:left="1440" w:hanging="360"/>
      </w:pPr>
      <w:rPr>
        <w:rFonts w:ascii="Courier New" w:hAnsi="Courier New" w:hint="default"/>
        <w:sz w:val="20"/>
      </w:rPr>
    </w:lvl>
    <w:lvl w:ilvl="2" w:tplc="35CC2332" w:tentative="1">
      <w:start w:val="1"/>
      <w:numFmt w:val="bullet"/>
      <w:lvlText w:val=""/>
      <w:lvlJc w:val="left"/>
      <w:pPr>
        <w:tabs>
          <w:tab w:val="num" w:pos="2160"/>
        </w:tabs>
        <w:ind w:left="2160" w:hanging="360"/>
      </w:pPr>
      <w:rPr>
        <w:rFonts w:ascii="Wingdings" w:hAnsi="Wingdings" w:hint="default"/>
        <w:sz w:val="20"/>
      </w:rPr>
    </w:lvl>
    <w:lvl w:ilvl="3" w:tplc="95125746" w:tentative="1">
      <w:start w:val="1"/>
      <w:numFmt w:val="bullet"/>
      <w:lvlText w:val=""/>
      <w:lvlJc w:val="left"/>
      <w:pPr>
        <w:tabs>
          <w:tab w:val="num" w:pos="2880"/>
        </w:tabs>
        <w:ind w:left="2880" w:hanging="360"/>
      </w:pPr>
      <w:rPr>
        <w:rFonts w:ascii="Wingdings" w:hAnsi="Wingdings" w:hint="default"/>
        <w:sz w:val="20"/>
      </w:rPr>
    </w:lvl>
    <w:lvl w:ilvl="4" w:tplc="838044EC" w:tentative="1">
      <w:start w:val="1"/>
      <w:numFmt w:val="bullet"/>
      <w:lvlText w:val=""/>
      <w:lvlJc w:val="left"/>
      <w:pPr>
        <w:tabs>
          <w:tab w:val="num" w:pos="3600"/>
        </w:tabs>
        <w:ind w:left="3600" w:hanging="360"/>
      </w:pPr>
      <w:rPr>
        <w:rFonts w:ascii="Wingdings" w:hAnsi="Wingdings" w:hint="default"/>
        <w:sz w:val="20"/>
      </w:rPr>
    </w:lvl>
    <w:lvl w:ilvl="5" w:tplc="9B78BB68" w:tentative="1">
      <w:start w:val="1"/>
      <w:numFmt w:val="bullet"/>
      <w:lvlText w:val=""/>
      <w:lvlJc w:val="left"/>
      <w:pPr>
        <w:tabs>
          <w:tab w:val="num" w:pos="4320"/>
        </w:tabs>
        <w:ind w:left="4320" w:hanging="360"/>
      </w:pPr>
      <w:rPr>
        <w:rFonts w:ascii="Wingdings" w:hAnsi="Wingdings" w:hint="default"/>
        <w:sz w:val="20"/>
      </w:rPr>
    </w:lvl>
    <w:lvl w:ilvl="6" w:tplc="387A3128" w:tentative="1">
      <w:start w:val="1"/>
      <w:numFmt w:val="bullet"/>
      <w:lvlText w:val=""/>
      <w:lvlJc w:val="left"/>
      <w:pPr>
        <w:tabs>
          <w:tab w:val="num" w:pos="5040"/>
        </w:tabs>
        <w:ind w:left="5040" w:hanging="360"/>
      </w:pPr>
      <w:rPr>
        <w:rFonts w:ascii="Wingdings" w:hAnsi="Wingdings" w:hint="default"/>
        <w:sz w:val="20"/>
      </w:rPr>
    </w:lvl>
    <w:lvl w:ilvl="7" w:tplc="1C2E5E4A" w:tentative="1">
      <w:start w:val="1"/>
      <w:numFmt w:val="bullet"/>
      <w:lvlText w:val=""/>
      <w:lvlJc w:val="left"/>
      <w:pPr>
        <w:tabs>
          <w:tab w:val="num" w:pos="5760"/>
        </w:tabs>
        <w:ind w:left="5760" w:hanging="360"/>
      </w:pPr>
      <w:rPr>
        <w:rFonts w:ascii="Wingdings" w:hAnsi="Wingdings" w:hint="default"/>
        <w:sz w:val="20"/>
      </w:rPr>
    </w:lvl>
    <w:lvl w:ilvl="8" w:tplc="AEA21EB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E2078D"/>
    <w:multiLevelType w:val="hybridMultilevel"/>
    <w:tmpl w:val="ACE662F8"/>
    <w:lvl w:ilvl="0" w:tplc="26D2CF6A">
      <w:start w:val="1"/>
      <w:numFmt w:val="bullet"/>
      <w:lvlText w:val=""/>
      <w:lvlJc w:val="left"/>
      <w:pPr>
        <w:tabs>
          <w:tab w:val="num" w:pos="720"/>
        </w:tabs>
        <w:ind w:left="720" w:hanging="360"/>
      </w:pPr>
      <w:rPr>
        <w:rFonts w:ascii="Symbol" w:hAnsi="Symbol" w:hint="default"/>
        <w:sz w:val="20"/>
      </w:rPr>
    </w:lvl>
    <w:lvl w:ilvl="1" w:tplc="B3EE469A" w:tentative="1">
      <w:start w:val="1"/>
      <w:numFmt w:val="bullet"/>
      <w:lvlText w:val=""/>
      <w:lvlJc w:val="left"/>
      <w:pPr>
        <w:tabs>
          <w:tab w:val="num" w:pos="1440"/>
        </w:tabs>
        <w:ind w:left="1440" w:hanging="360"/>
      </w:pPr>
      <w:rPr>
        <w:rFonts w:ascii="Symbol" w:hAnsi="Symbol" w:hint="default"/>
        <w:sz w:val="20"/>
      </w:rPr>
    </w:lvl>
    <w:lvl w:ilvl="2" w:tplc="DF2047E8" w:tentative="1">
      <w:start w:val="1"/>
      <w:numFmt w:val="bullet"/>
      <w:lvlText w:val=""/>
      <w:lvlJc w:val="left"/>
      <w:pPr>
        <w:tabs>
          <w:tab w:val="num" w:pos="2160"/>
        </w:tabs>
        <w:ind w:left="2160" w:hanging="360"/>
      </w:pPr>
      <w:rPr>
        <w:rFonts w:ascii="Symbol" w:hAnsi="Symbol" w:hint="default"/>
        <w:sz w:val="20"/>
      </w:rPr>
    </w:lvl>
    <w:lvl w:ilvl="3" w:tplc="F9025736" w:tentative="1">
      <w:start w:val="1"/>
      <w:numFmt w:val="bullet"/>
      <w:lvlText w:val=""/>
      <w:lvlJc w:val="left"/>
      <w:pPr>
        <w:tabs>
          <w:tab w:val="num" w:pos="2880"/>
        </w:tabs>
        <w:ind w:left="2880" w:hanging="360"/>
      </w:pPr>
      <w:rPr>
        <w:rFonts w:ascii="Symbol" w:hAnsi="Symbol" w:hint="default"/>
        <w:sz w:val="20"/>
      </w:rPr>
    </w:lvl>
    <w:lvl w:ilvl="4" w:tplc="15FCEAAE" w:tentative="1">
      <w:start w:val="1"/>
      <w:numFmt w:val="bullet"/>
      <w:lvlText w:val=""/>
      <w:lvlJc w:val="left"/>
      <w:pPr>
        <w:tabs>
          <w:tab w:val="num" w:pos="3600"/>
        </w:tabs>
        <w:ind w:left="3600" w:hanging="360"/>
      </w:pPr>
      <w:rPr>
        <w:rFonts w:ascii="Symbol" w:hAnsi="Symbol" w:hint="default"/>
        <w:sz w:val="20"/>
      </w:rPr>
    </w:lvl>
    <w:lvl w:ilvl="5" w:tplc="B660EF3C" w:tentative="1">
      <w:start w:val="1"/>
      <w:numFmt w:val="bullet"/>
      <w:lvlText w:val=""/>
      <w:lvlJc w:val="left"/>
      <w:pPr>
        <w:tabs>
          <w:tab w:val="num" w:pos="4320"/>
        </w:tabs>
        <w:ind w:left="4320" w:hanging="360"/>
      </w:pPr>
      <w:rPr>
        <w:rFonts w:ascii="Symbol" w:hAnsi="Symbol" w:hint="default"/>
        <w:sz w:val="20"/>
      </w:rPr>
    </w:lvl>
    <w:lvl w:ilvl="6" w:tplc="580A0598" w:tentative="1">
      <w:start w:val="1"/>
      <w:numFmt w:val="bullet"/>
      <w:lvlText w:val=""/>
      <w:lvlJc w:val="left"/>
      <w:pPr>
        <w:tabs>
          <w:tab w:val="num" w:pos="5040"/>
        </w:tabs>
        <w:ind w:left="5040" w:hanging="360"/>
      </w:pPr>
      <w:rPr>
        <w:rFonts w:ascii="Symbol" w:hAnsi="Symbol" w:hint="default"/>
        <w:sz w:val="20"/>
      </w:rPr>
    </w:lvl>
    <w:lvl w:ilvl="7" w:tplc="E72C2CF6" w:tentative="1">
      <w:start w:val="1"/>
      <w:numFmt w:val="bullet"/>
      <w:lvlText w:val=""/>
      <w:lvlJc w:val="left"/>
      <w:pPr>
        <w:tabs>
          <w:tab w:val="num" w:pos="5760"/>
        </w:tabs>
        <w:ind w:left="5760" w:hanging="360"/>
      </w:pPr>
      <w:rPr>
        <w:rFonts w:ascii="Symbol" w:hAnsi="Symbol" w:hint="default"/>
        <w:sz w:val="20"/>
      </w:rPr>
    </w:lvl>
    <w:lvl w:ilvl="8" w:tplc="21E263BE"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987371"/>
    <w:multiLevelType w:val="hybridMultilevel"/>
    <w:tmpl w:val="EA600B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A9081A"/>
    <w:multiLevelType w:val="hybridMultilevel"/>
    <w:tmpl w:val="F20AED74"/>
    <w:lvl w:ilvl="0" w:tplc="4034624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B21453"/>
    <w:multiLevelType w:val="hybridMultilevel"/>
    <w:tmpl w:val="ADB0D73C"/>
    <w:lvl w:ilvl="0" w:tplc="D3003698">
      <w:start w:val="1"/>
      <w:numFmt w:val="bullet"/>
      <w:lvlText w:val=""/>
      <w:lvlJc w:val="left"/>
      <w:pPr>
        <w:tabs>
          <w:tab w:val="num" w:pos="720"/>
        </w:tabs>
        <w:ind w:left="720" w:hanging="360"/>
      </w:pPr>
      <w:rPr>
        <w:rFonts w:ascii="Symbol" w:hAnsi="Symbol" w:hint="default"/>
        <w:sz w:val="20"/>
      </w:rPr>
    </w:lvl>
    <w:lvl w:ilvl="1" w:tplc="E7A8B72C" w:tentative="1">
      <w:start w:val="1"/>
      <w:numFmt w:val="bullet"/>
      <w:lvlText w:val="o"/>
      <w:lvlJc w:val="left"/>
      <w:pPr>
        <w:tabs>
          <w:tab w:val="num" w:pos="1440"/>
        </w:tabs>
        <w:ind w:left="1440" w:hanging="360"/>
      </w:pPr>
      <w:rPr>
        <w:rFonts w:ascii="Courier New" w:hAnsi="Courier New" w:hint="default"/>
        <w:sz w:val="20"/>
      </w:rPr>
    </w:lvl>
    <w:lvl w:ilvl="2" w:tplc="9004936E" w:tentative="1">
      <w:start w:val="1"/>
      <w:numFmt w:val="bullet"/>
      <w:lvlText w:val=""/>
      <w:lvlJc w:val="left"/>
      <w:pPr>
        <w:tabs>
          <w:tab w:val="num" w:pos="2160"/>
        </w:tabs>
        <w:ind w:left="2160" w:hanging="360"/>
      </w:pPr>
      <w:rPr>
        <w:rFonts w:ascii="Wingdings" w:hAnsi="Wingdings" w:hint="default"/>
        <w:sz w:val="20"/>
      </w:rPr>
    </w:lvl>
    <w:lvl w:ilvl="3" w:tplc="4E5A5B62" w:tentative="1">
      <w:start w:val="1"/>
      <w:numFmt w:val="bullet"/>
      <w:lvlText w:val=""/>
      <w:lvlJc w:val="left"/>
      <w:pPr>
        <w:tabs>
          <w:tab w:val="num" w:pos="2880"/>
        </w:tabs>
        <w:ind w:left="2880" w:hanging="360"/>
      </w:pPr>
      <w:rPr>
        <w:rFonts w:ascii="Wingdings" w:hAnsi="Wingdings" w:hint="default"/>
        <w:sz w:val="20"/>
      </w:rPr>
    </w:lvl>
    <w:lvl w:ilvl="4" w:tplc="1A5EEFA8" w:tentative="1">
      <w:start w:val="1"/>
      <w:numFmt w:val="bullet"/>
      <w:lvlText w:val=""/>
      <w:lvlJc w:val="left"/>
      <w:pPr>
        <w:tabs>
          <w:tab w:val="num" w:pos="3600"/>
        </w:tabs>
        <w:ind w:left="3600" w:hanging="360"/>
      </w:pPr>
      <w:rPr>
        <w:rFonts w:ascii="Wingdings" w:hAnsi="Wingdings" w:hint="default"/>
        <w:sz w:val="20"/>
      </w:rPr>
    </w:lvl>
    <w:lvl w:ilvl="5" w:tplc="81285348" w:tentative="1">
      <w:start w:val="1"/>
      <w:numFmt w:val="bullet"/>
      <w:lvlText w:val=""/>
      <w:lvlJc w:val="left"/>
      <w:pPr>
        <w:tabs>
          <w:tab w:val="num" w:pos="4320"/>
        </w:tabs>
        <w:ind w:left="4320" w:hanging="360"/>
      </w:pPr>
      <w:rPr>
        <w:rFonts w:ascii="Wingdings" w:hAnsi="Wingdings" w:hint="default"/>
        <w:sz w:val="20"/>
      </w:rPr>
    </w:lvl>
    <w:lvl w:ilvl="6" w:tplc="5960236E" w:tentative="1">
      <w:start w:val="1"/>
      <w:numFmt w:val="bullet"/>
      <w:lvlText w:val=""/>
      <w:lvlJc w:val="left"/>
      <w:pPr>
        <w:tabs>
          <w:tab w:val="num" w:pos="5040"/>
        </w:tabs>
        <w:ind w:left="5040" w:hanging="360"/>
      </w:pPr>
      <w:rPr>
        <w:rFonts w:ascii="Wingdings" w:hAnsi="Wingdings" w:hint="default"/>
        <w:sz w:val="20"/>
      </w:rPr>
    </w:lvl>
    <w:lvl w:ilvl="7" w:tplc="915E41D6" w:tentative="1">
      <w:start w:val="1"/>
      <w:numFmt w:val="bullet"/>
      <w:lvlText w:val=""/>
      <w:lvlJc w:val="left"/>
      <w:pPr>
        <w:tabs>
          <w:tab w:val="num" w:pos="5760"/>
        </w:tabs>
        <w:ind w:left="5760" w:hanging="360"/>
      </w:pPr>
      <w:rPr>
        <w:rFonts w:ascii="Wingdings" w:hAnsi="Wingdings" w:hint="default"/>
        <w:sz w:val="20"/>
      </w:rPr>
    </w:lvl>
    <w:lvl w:ilvl="8" w:tplc="1A2C61E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1C75D4"/>
    <w:multiLevelType w:val="hybridMultilevel"/>
    <w:tmpl w:val="214241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10E534E"/>
    <w:multiLevelType w:val="hybridMultilevel"/>
    <w:tmpl w:val="314A44D8"/>
    <w:lvl w:ilvl="0" w:tplc="4034624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987003"/>
    <w:multiLevelType w:val="hybridMultilevel"/>
    <w:tmpl w:val="E8B28060"/>
    <w:lvl w:ilvl="0" w:tplc="8702F1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8B7AEB"/>
    <w:multiLevelType w:val="hybridMultilevel"/>
    <w:tmpl w:val="D364623C"/>
    <w:lvl w:ilvl="0" w:tplc="0409000B">
      <w:start w:val="1"/>
      <w:numFmt w:val="bullet"/>
      <w:lvlText w:val=""/>
      <w:lvlJc w:val="left"/>
      <w:pPr>
        <w:tabs>
          <w:tab w:val="num" w:pos="720"/>
        </w:tabs>
        <w:ind w:left="720" w:hanging="360"/>
      </w:pPr>
      <w:rPr>
        <w:rFonts w:ascii="Wingdings" w:hAnsi="Wingdings" w:hint="default"/>
      </w:rPr>
    </w:lvl>
    <w:lvl w:ilvl="1" w:tplc="40346240">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762FC7"/>
    <w:multiLevelType w:val="hybridMultilevel"/>
    <w:tmpl w:val="426EF71E"/>
    <w:lvl w:ilvl="0" w:tplc="F0663286">
      <w:start w:val="1"/>
      <w:numFmt w:val="bullet"/>
      <w:lvlText w:val=""/>
      <w:lvlJc w:val="left"/>
      <w:pPr>
        <w:tabs>
          <w:tab w:val="num" w:pos="720"/>
        </w:tabs>
        <w:ind w:left="720" w:hanging="360"/>
      </w:pPr>
      <w:rPr>
        <w:rFonts w:ascii="Symbol" w:hAnsi="Symbol" w:hint="default"/>
        <w:sz w:val="20"/>
      </w:rPr>
    </w:lvl>
    <w:lvl w:ilvl="1" w:tplc="A88ED916" w:tentative="1">
      <w:start w:val="1"/>
      <w:numFmt w:val="bullet"/>
      <w:lvlText w:val="o"/>
      <w:lvlJc w:val="left"/>
      <w:pPr>
        <w:tabs>
          <w:tab w:val="num" w:pos="1440"/>
        </w:tabs>
        <w:ind w:left="1440" w:hanging="360"/>
      </w:pPr>
      <w:rPr>
        <w:rFonts w:ascii="Courier New" w:hAnsi="Courier New" w:hint="default"/>
        <w:sz w:val="20"/>
      </w:rPr>
    </w:lvl>
    <w:lvl w:ilvl="2" w:tplc="BC06EC06" w:tentative="1">
      <w:start w:val="1"/>
      <w:numFmt w:val="bullet"/>
      <w:lvlText w:val=""/>
      <w:lvlJc w:val="left"/>
      <w:pPr>
        <w:tabs>
          <w:tab w:val="num" w:pos="2160"/>
        </w:tabs>
        <w:ind w:left="2160" w:hanging="360"/>
      </w:pPr>
      <w:rPr>
        <w:rFonts w:ascii="Wingdings" w:hAnsi="Wingdings" w:hint="default"/>
        <w:sz w:val="20"/>
      </w:rPr>
    </w:lvl>
    <w:lvl w:ilvl="3" w:tplc="263AD3E2" w:tentative="1">
      <w:start w:val="1"/>
      <w:numFmt w:val="bullet"/>
      <w:lvlText w:val=""/>
      <w:lvlJc w:val="left"/>
      <w:pPr>
        <w:tabs>
          <w:tab w:val="num" w:pos="2880"/>
        </w:tabs>
        <w:ind w:left="2880" w:hanging="360"/>
      </w:pPr>
      <w:rPr>
        <w:rFonts w:ascii="Wingdings" w:hAnsi="Wingdings" w:hint="default"/>
        <w:sz w:val="20"/>
      </w:rPr>
    </w:lvl>
    <w:lvl w:ilvl="4" w:tplc="1E564BB0" w:tentative="1">
      <w:start w:val="1"/>
      <w:numFmt w:val="bullet"/>
      <w:lvlText w:val=""/>
      <w:lvlJc w:val="left"/>
      <w:pPr>
        <w:tabs>
          <w:tab w:val="num" w:pos="3600"/>
        </w:tabs>
        <w:ind w:left="3600" w:hanging="360"/>
      </w:pPr>
      <w:rPr>
        <w:rFonts w:ascii="Wingdings" w:hAnsi="Wingdings" w:hint="default"/>
        <w:sz w:val="20"/>
      </w:rPr>
    </w:lvl>
    <w:lvl w:ilvl="5" w:tplc="17768842" w:tentative="1">
      <w:start w:val="1"/>
      <w:numFmt w:val="bullet"/>
      <w:lvlText w:val=""/>
      <w:lvlJc w:val="left"/>
      <w:pPr>
        <w:tabs>
          <w:tab w:val="num" w:pos="4320"/>
        </w:tabs>
        <w:ind w:left="4320" w:hanging="360"/>
      </w:pPr>
      <w:rPr>
        <w:rFonts w:ascii="Wingdings" w:hAnsi="Wingdings" w:hint="default"/>
        <w:sz w:val="20"/>
      </w:rPr>
    </w:lvl>
    <w:lvl w:ilvl="6" w:tplc="F144651A" w:tentative="1">
      <w:start w:val="1"/>
      <w:numFmt w:val="bullet"/>
      <w:lvlText w:val=""/>
      <w:lvlJc w:val="left"/>
      <w:pPr>
        <w:tabs>
          <w:tab w:val="num" w:pos="5040"/>
        </w:tabs>
        <w:ind w:left="5040" w:hanging="360"/>
      </w:pPr>
      <w:rPr>
        <w:rFonts w:ascii="Wingdings" w:hAnsi="Wingdings" w:hint="default"/>
        <w:sz w:val="20"/>
      </w:rPr>
    </w:lvl>
    <w:lvl w:ilvl="7" w:tplc="321A7AD2" w:tentative="1">
      <w:start w:val="1"/>
      <w:numFmt w:val="bullet"/>
      <w:lvlText w:val=""/>
      <w:lvlJc w:val="left"/>
      <w:pPr>
        <w:tabs>
          <w:tab w:val="num" w:pos="5760"/>
        </w:tabs>
        <w:ind w:left="5760" w:hanging="360"/>
      </w:pPr>
      <w:rPr>
        <w:rFonts w:ascii="Wingdings" w:hAnsi="Wingdings" w:hint="default"/>
        <w:sz w:val="20"/>
      </w:rPr>
    </w:lvl>
    <w:lvl w:ilvl="8" w:tplc="6FB888FC"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842F3C"/>
    <w:multiLevelType w:val="hybridMultilevel"/>
    <w:tmpl w:val="7C30D41A"/>
    <w:lvl w:ilvl="0" w:tplc="97B6C8F2">
      <w:start w:val="1"/>
      <w:numFmt w:val="bullet"/>
      <w:lvlText w:val=""/>
      <w:lvlJc w:val="left"/>
      <w:pPr>
        <w:tabs>
          <w:tab w:val="num" w:pos="720"/>
        </w:tabs>
        <w:ind w:left="720" w:hanging="360"/>
      </w:pPr>
      <w:rPr>
        <w:rFonts w:ascii="Symbol" w:hAnsi="Symbol" w:hint="default"/>
        <w:sz w:val="20"/>
      </w:rPr>
    </w:lvl>
    <w:lvl w:ilvl="1" w:tplc="96A844DE" w:tentative="1">
      <w:start w:val="1"/>
      <w:numFmt w:val="bullet"/>
      <w:lvlText w:val="o"/>
      <w:lvlJc w:val="left"/>
      <w:pPr>
        <w:tabs>
          <w:tab w:val="num" w:pos="1440"/>
        </w:tabs>
        <w:ind w:left="1440" w:hanging="360"/>
      </w:pPr>
      <w:rPr>
        <w:rFonts w:ascii="Courier New" w:hAnsi="Courier New" w:hint="default"/>
        <w:sz w:val="20"/>
      </w:rPr>
    </w:lvl>
    <w:lvl w:ilvl="2" w:tplc="7C2AE8A8" w:tentative="1">
      <w:start w:val="1"/>
      <w:numFmt w:val="bullet"/>
      <w:lvlText w:val=""/>
      <w:lvlJc w:val="left"/>
      <w:pPr>
        <w:tabs>
          <w:tab w:val="num" w:pos="2160"/>
        </w:tabs>
        <w:ind w:left="2160" w:hanging="360"/>
      </w:pPr>
      <w:rPr>
        <w:rFonts w:ascii="Wingdings" w:hAnsi="Wingdings" w:hint="default"/>
        <w:sz w:val="20"/>
      </w:rPr>
    </w:lvl>
    <w:lvl w:ilvl="3" w:tplc="05003F7C" w:tentative="1">
      <w:start w:val="1"/>
      <w:numFmt w:val="bullet"/>
      <w:lvlText w:val=""/>
      <w:lvlJc w:val="left"/>
      <w:pPr>
        <w:tabs>
          <w:tab w:val="num" w:pos="2880"/>
        </w:tabs>
        <w:ind w:left="2880" w:hanging="360"/>
      </w:pPr>
      <w:rPr>
        <w:rFonts w:ascii="Wingdings" w:hAnsi="Wingdings" w:hint="default"/>
        <w:sz w:val="20"/>
      </w:rPr>
    </w:lvl>
    <w:lvl w:ilvl="4" w:tplc="D2406754" w:tentative="1">
      <w:start w:val="1"/>
      <w:numFmt w:val="bullet"/>
      <w:lvlText w:val=""/>
      <w:lvlJc w:val="left"/>
      <w:pPr>
        <w:tabs>
          <w:tab w:val="num" w:pos="3600"/>
        </w:tabs>
        <w:ind w:left="3600" w:hanging="360"/>
      </w:pPr>
      <w:rPr>
        <w:rFonts w:ascii="Wingdings" w:hAnsi="Wingdings" w:hint="default"/>
        <w:sz w:val="20"/>
      </w:rPr>
    </w:lvl>
    <w:lvl w:ilvl="5" w:tplc="5A76DF12" w:tentative="1">
      <w:start w:val="1"/>
      <w:numFmt w:val="bullet"/>
      <w:lvlText w:val=""/>
      <w:lvlJc w:val="left"/>
      <w:pPr>
        <w:tabs>
          <w:tab w:val="num" w:pos="4320"/>
        </w:tabs>
        <w:ind w:left="4320" w:hanging="360"/>
      </w:pPr>
      <w:rPr>
        <w:rFonts w:ascii="Wingdings" w:hAnsi="Wingdings" w:hint="default"/>
        <w:sz w:val="20"/>
      </w:rPr>
    </w:lvl>
    <w:lvl w:ilvl="6" w:tplc="4F8066AA" w:tentative="1">
      <w:start w:val="1"/>
      <w:numFmt w:val="bullet"/>
      <w:lvlText w:val=""/>
      <w:lvlJc w:val="left"/>
      <w:pPr>
        <w:tabs>
          <w:tab w:val="num" w:pos="5040"/>
        </w:tabs>
        <w:ind w:left="5040" w:hanging="360"/>
      </w:pPr>
      <w:rPr>
        <w:rFonts w:ascii="Wingdings" w:hAnsi="Wingdings" w:hint="default"/>
        <w:sz w:val="20"/>
      </w:rPr>
    </w:lvl>
    <w:lvl w:ilvl="7" w:tplc="1708135A" w:tentative="1">
      <w:start w:val="1"/>
      <w:numFmt w:val="bullet"/>
      <w:lvlText w:val=""/>
      <w:lvlJc w:val="left"/>
      <w:pPr>
        <w:tabs>
          <w:tab w:val="num" w:pos="5760"/>
        </w:tabs>
        <w:ind w:left="5760" w:hanging="360"/>
      </w:pPr>
      <w:rPr>
        <w:rFonts w:ascii="Wingdings" w:hAnsi="Wingdings" w:hint="default"/>
        <w:sz w:val="20"/>
      </w:rPr>
    </w:lvl>
    <w:lvl w:ilvl="8" w:tplc="BBBC95BE"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8"/>
  </w:num>
  <w:num w:numId="4">
    <w:abstractNumId w:val="10"/>
  </w:num>
  <w:num w:numId="5">
    <w:abstractNumId w:val="7"/>
  </w:num>
  <w:num w:numId="6">
    <w:abstractNumId w:val="3"/>
  </w:num>
  <w:num w:numId="7">
    <w:abstractNumId w:val="1"/>
  </w:num>
  <w:num w:numId="8">
    <w:abstractNumId w:val="5"/>
  </w:num>
  <w:num w:numId="9">
    <w:abstractNumId w:val="14"/>
  </w:num>
  <w:num w:numId="10">
    <w:abstractNumId w:val="9"/>
  </w:num>
  <w:num w:numId="11">
    <w:abstractNumId w:val="15"/>
  </w:num>
  <w:num w:numId="12">
    <w:abstractNumId w:val="0"/>
  </w:num>
  <w:num w:numId="13">
    <w:abstractNumId w:val="4"/>
  </w:num>
  <w:num w:numId="14">
    <w:abstractNumId w:val="6"/>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BF2"/>
    <w:rsid w:val="000174AA"/>
    <w:rsid w:val="000377F2"/>
    <w:rsid w:val="00041F7F"/>
    <w:rsid w:val="0005031C"/>
    <w:rsid w:val="00066672"/>
    <w:rsid w:val="00075432"/>
    <w:rsid w:val="00093C22"/>
    <w:rsid w:val="000968EF"/>
    <w:rsid w:val="00097717"/>
    <w:rsid w:val="000D77F6"/>
    <w:rsid w:val="00106945"/>
    <w:rsid w:val="001118AA"/>
    <w:rsid w:val="00116DB6"/>
    <w:rsid w:val="001323FB"/>
    <w:rsid w:val="00136C15"/>
    <w:rsid w:val="0014505B"/>
    <w:rsid w:val="00146CE8"/>
    <w:rsid w:val="00177597"/>
    <w:rsid w:val="00185FA7"/>
    <w:rsid w:val="001B0567"/>
    <w:rsid w:val="001B30D6"/>
    <w:rsid w:val="001E5BF2"/>
    <w:rsid w:val="001F31A9"/>
    <w:rsid w:val="00202EE7"/>
    <w:rsid w:val="002151B8"/>
    <w:rsid w:val="00251208"/>
    <w:rsid w:val="002C534C"/>
    <w:rsid w:val="002C58F8"/>
    <w:rsid w:val="002D259A"/>
    <w:rsid w:val="002D422C"/>
    <w:rsid w:val="002E38C0"/>
    <w:rsid w:val="00326C44"/>
    <w:rsid w:val="00344B49"/>
    <w:rsid w:val="003507A3"/>
    <w:rsid w:val="00362D7B"/>
    <w:rsid w:val="003B6E28"/>
    <w:rsid w:val="00420E04"/>
    <w:rsid w:val="00437293"/>
    <w:rsid w:val="00452E41"/>
    <w:rsid w:val="004653B0"/>
    <w:rsid w:val="004A5638"/>
    <w:rsid w:val="00511EE4"/>
    <w:rsid w:val="00517176"/>
    <w:rsid w:val="00520CF4"/>
    <w:rsid w:val="005343D2"/>
    <w:rsid w:val="005546AD"/>
    <w:rsid w:val="00564A4B"/>
    <w:rsid w:val="00576625"/>
    <w:rsid w:val="00581125"/>
    <w:rsid w:val="00590FE7"/>
    <w:rsid w:val="00595A7F"/>
    <w:rsid w:val="005D191B"/>
    <w:rsid w:val="005D1A81"/>
    <w:rsid w:val="005E1D7F"/>
    <w:rsid w:val="005E58C3"/>
    <w:rsid w:val="005F0550"/>
    <w:rsid w:val="006024D2"/>
    <w:rsid w:val="006140DA"/>
    <w:rsid w:val="00627241"/>
    <w:rsid w:val="006279C9"/>
    <w:rsid w:val="00651E86"/>
    <w:rsid w:val="006538BB"/>
    <w:rsid w:val="00676754"/>
    <w:rsid w:val="00690467"/>
    <w:rsid w:val="006D62E4"/>
    <w:rsid w:val="006F2C7B"/>
    <w:rsid w:val="006F5242"/>
    <w:rsid w:val="006F56F6"/>
    <w:rsid w:val="00702689"/>
    <w:rsid w:val="007036EB"/>
    <w:rsid w:val="007045C3"/>
    <w:rsid w:val="0070519F"/>
    <w:rsid w:val="00720F88"/>
    <w:rsid w:val="007447D8"/>
    <w:rsid w:val="007B77BC"/>
    <w:rsid w:val="007E452A"/>
    <w:rsid w:val="0080189D"/>
    <w:rsid w:val="00801D33"/>
    <w:rsid w:val="00804A7C"/>
    <w:rsid w:val="00820BE0"/>
    <w:rsid w:val="00830757"/>
    <w:rsid w:val="00831E22"/>
    <w:rsid w:val="00863FD3"/>
    <w:rsid w:val="00865207"/>
    <w:rsid w:val="0087067C"/>
    <w:rsid w:val="008870D6"/>
    <w:rsid w:val="008908B5"/>
    <w:rsid w:val="008944C2"/>
    <w:rsid w:val="008A4788"/>
    <w:rsid w:val="008B0110"/>
    <w:rsid w:val="008F678C"/>
    <w:rsid w:val="009039DD"/>
    <w:rsid w:val="00981F69"/>
    <w:rsid w:val="00990488"/>
    <w:rsid w:val="009A2B2C"/>
    <w:rsid w:val="009C72CD"/>
    <w:rsid w:val="009D62D8"/>
    <w:rsid w:val="00A31EB8"/>
    <w:rsid w:val="00A55A9C"/>
    <w:rsid w:val="00A70A14"/>
    <w:rsid w:val="00A75C96"/>
    <w:rsid w:val="00AB6B42"/>
    <w:rsid w:val="00AB783D"/>
    <w:rsid w:val="00AC0298"/>
    <w:rsid w:val="00AD1D1B"/>
    <w:rsid w:val="00AF03A0"/>
    <w:rsid w:val="00B25954"/>
    <w:rsid w:val="00B371C6"/>
    <w:rsid w:val="00B717CB"/>
    <w:rsid w:val="00B8507B"/>
    <w:rsid w:val="00B942ED"/>
    <w:rsid w:val="00BB07CF"/>
    <w:rsid w:val="00BC7CCA"/>
    <w:rsid w:val="00BE7CC5"/>
    <w:rsid w:val="00C07BFB"/>
    <w:rsid w:val="00C370AD"/>
    <w:rsid w:val="00C60E4C"/>
    <w:rsid w:val="00C874C2"/>
    <w:rsid w:val="00C90A61"/>
    <w:rsid w:val="00CD621B"/>
    <w:rsid w:val="00CE2DA5"/>
    <w:rsid w:val="00CE3F1C"/>
    <w:rsid w:val="00CF2981"/>
    <w:rsid w:val="00D025A5"/>
    <w:rsid w:val="00D10DDA"/>
    <w:rsid w:val="00D620CC"/>
    <w:rsid w:val="00D67C39"/>
    <w:rsid w:val="00D77487"/>
    <w:rsid w:val="00D91E49"/>
    <w:rsid w:val="00DA7CA5"/>
    <w:rsid w:val="00DC4543"/>
    <w:rsid w:val="00DD3A6A"/>
    <w:rsid w:val="00E15C99"/>
    <w:rsid w:val="00E3735E"/>
    <w:rsid w:val="00E7599A"/>
    <w:rsid w:val="00EA1DCA"/>
    <w:rsid w:val="00EB2951"/>
    <w:rsid w:val="00ED7154"/>
    <w:rsid w:val="00F2675E"/>
    <w:rsid w:val="00F47EF4"/>
    <w:rsid w:val="00F5683C"/>
    <w:rsid w:val="00F85986"/>
    <w:rsid w:val="00F902B3"/>
    <w:rsid w:val="00F92B25"/>
    <w:rsid w:val="00FD3535"/>
    <w:rsid w:val="00FD3C22"/>
    <w:rsid w:val="00FE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81079"/>
  <w15:docId w15:val="{11A7CF4D-B57E-49A7-AB41-4CB1C93D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2D8"/>
    <w:rPr>
      <w:sz w:val="24"/>
      <w:szCs w:val="24"/>
    </w:rPr>
  </w:style>
  <w:style w:type="paragraph" w:styleId="Heading1">
    <w:name w:val="heading 1"/>
    <w:basedOn w:val="Normal"/>
    <w:next w:val="Normal"/>
    <w:qFormat/>
    <w:rsid w:val="009D62D8"/>
    <w:pPr>
      <w:keepNext/>
      <w:outlineLvl w:val="0"/>
    </w:pPr>
    <w:rPr>
      <w:rFonts w:ascii="Arial" w:hAnsi="Arial" w:cs="Arial"/>
      <w:u w:val="single"/>
    </w:rPr>
  </w:style>
  <w:style w:type="paragraph" w:styleId="Heading2">
    <w:name w:val="heading 2"/>
    <w:basedOn w:val="Normal"/>
    <w:next w:val="Normal"/>
    <w:qFormat/>
    <w:rsid w:val="009D62D8"/>
    <w:pPr>
      <w:keepNext/>
      <w:ind w:left="360"/>
      <w:outlineLvl w:val="1"/>
    </w:pPr>
    <w:rPr>
      <w:rFonts w:ascii="Arial" w:hAnsi="Arial" w:cs="Arial"/>
      <w:b/>
      <w:bCs/>
    </w:rPr>
  </w:style>
  <w:style w:type="paragraph" w:styleId="Heading3">
    <w:name w:val="heading 3"/>
    <w:basedOn w:val="Normal"/>
    <w:next w:val="Normal"/>
    <w:qFormat/>
    <w:rsid w:val="009D62D8"/>
    <w:pPr>
      <w:keepNext/>
      <w:outlineLvl w:val="2"/>
    </w:pPr>
    <w:rPr>
      <w:rFonts w:ascii="Arial" w:hAnsi="Arial" w:cs="Arial"/>
      <w:b/>
      <w:bCs/>
    </w:rPr>
  </w:style>
  <w:style w:type="paragraph" w:styleId="Heading4">
    <w:name w:val="heading 4"/>
    <w:basedOn w:val="Normal"/>
    <w:next w:val="Normal"/>
    <w:qFormat/>
    <w:rsid w:val="009D62D8"/>
    <w:pPr>
      <w:keepNext/>
      <w:outlineLvl w:val="3"/>
    </w:pPr>
    <w:rPr>
      <w:rFonts w:ascii="Arial" w:hAnsi="Arial" w:cs="Arial"/>
      <w:b/>
      <w:bCs/>
      <w:sz w:val="22"/>
    </w:rPr>
  </w:style>
  <w:style w:type="paragraph" w:styleId="Heading5">
    <w:name w:val="heading 5"/>
    <w:basedOn w:val="Normal"/>
    <w:next w:val="Normal"/>
    <w:qFormat/>
    <w:rsid w:val="009D62D8"/>
    <w:pPr>
      <w:keepNext/>
      <w:outlineLvl w:val="4"/>
    </w:pPr>
    <w:rPr>
      <w:rFonts w:cs="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D62D8"/>
    <w:pPr>
      <w:tabs>
        <w:tab w:val="center" w:pos="4320"/>
        <w:tab w:val="right" w:pos="8640"/>
      </w:tabs>
    </w:pPr>
  </w:style>
  <w:style w:type="paragraph" w:styleId="Footer">
    <w:name w:val="footer"/>
    <w:basedOn w:val="Normal"/>
    <w:semiHidden/>
    <w:rsid w:val="009D62D8"/>
    <w:pPr>
      <w:tabs>
        <w:tab w:val="center" w:pos="4320"/>
        <w:tab w:val="right" w:pos="8640"/>
      </w:tabs>
    </w:pPr>
  </w:style>
  <w:style w:type="character" w:styleId="PageNumber">
    <w:name w:val="page number"/>
    <w:basedOn w:val="DefaultParagraphFont"/>
    <w:semiHidden/>
    <w:rsid w:val="009D62D8"/>
  </w:style>
  <w:style w:type="character" w:styleId="Hyperlink">
    <w:name w:val="Hyperlink"/>
    <w:basedOn w:val="DefaultParagraphFont"/>
    <w:semiHidden/>
    <w:rsid w:val="009D62D8"/>
    <w:rPr>
      <w:color w:val="0000FF"/>
      <w:u w:val="single"/>
    </w:rPr>
  </w:style>
  <w:style w:type="paragraph" w:styleId="BodyText">
    <w:name w:val="Body Text"/>
    <w:basedOn w:val="Normal"/>
    <w:semiHidden/>
    <w:rsid w:val="009D62D8"/>
    <w:rPr>
      <w:rFonts w:ascii="Arial" w:hAnsi="Arial" w:cs="Arial"/>
      <w:sz w:val="22"/>
    </w:rPr>
  </w:style>
  <w:style w:type="paragraph" w:styleId="BodyText2">
    <w:name w:val="Body Text 2"/>
    <w:basedOn w:val="Normal"/>
    <w:semiHidden/>
    <w:rsid w:val="009D62D8"/>
    <w:pPr>
      <w:spacing w:line="360" w:lineRule="auto"/>
    </w:pPr>
    <w:rPr>
      <w:rFonts w:ascii="Arial" w:hAnsi="Arial" w:cs="Arial"/>
      <w:sz w:val="20"/>
    </w:rPr>
  </w:style>
  <w:style w:type="character" w:styleId="FollowedHyperlink">
    <w:name w:val="FollowedHyperlink"/>
    <w:basedOn w:val="DefaultParagraphFont"/>
    <w:semiHidden/>
    <w:rsid w:val="009D62D8"/>
    <w:rPr>
      <w:color w:val="800080"/>
      <w:u w:val="single"/>
    </w:rPr>
  </w:style>
  <w:style w:type="paragraph" w:styleId="BodyText3">
    <w:name w:val="Body Text 3"/>
    <w:basedOn w:val="Normal"/>
    <w:semiHidden/>
    <w:rsid w:val="009D62D8"/>
    <w:rPr>
      <w:rFonts w:ascii="Arial" w:hAnsi="Arial" w:cs="Arial"/>
      <w:sz w:val="16"/>
    </w:rPr>
  </w:style>
  <w:style w:type="paragraph" w:styleId="NormalWeb">
    <w:name w:val="Normal (Web)"/>
    <w:basedOn w:val="Normal"/>
    <w:semiHidden/>
    <w:rsid w:val="009D62D8"/>
    <w:pPr>
      <w:spacing w:before="100" w:beforeAutospacing="1" w:after="100" w:afterAutospacing="1"/>
    </w:pPr>
  </w:style>
  <w:style w:type="character" w:styleId="Emphasis">
    <w:name w:val="Emphasis"/>
    <w:basedOn w:val="DefaultParagraphFont"/>
    <w:qFormat/>
    <w:rsid w:val="009D62D8"/>
    <w:rPr>
      <w:i/>
      <w:iCs/>
    </w:rPr>
  </w:style>
  <w:style w:type="table" w:styleId="TableGrid">
    <w:name w:val="Table Grid"/>
    <w:basedOn w:val="TableNormal"/>
    <w:uiPriority w:val="59"/>
    <w:rsid w:val="00801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81F69"/>
    <w:rPr>
      <w:color w:val="605E5C"/>
      <w:shd w:val="clear" w:color="auto" w:fill="E1DFDD"/>
    </w:rPr>
  </w:style>
  <w:style w:type="paragraph" w:styleId="NoSpacing">
    <w:name w:val="No Spacing"/>
    <w:uiPriority w:val="1"/>
    <w:qFormat/>
    <w:rsid w:val="00F5683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123940">
      <w:bodyDiv w:val="1"/>
      <w:marLeft w:val="0"/>
      <w:marRight w:val="0"/>
      <w:marTop w:val="0"/>
      <w:marBottom w:val="0"/>
      <w:divBdr>
        <w:top w:val="none" w:sz="0" w:space="0" w:color="auto"/>
        <w:left w:val="none" w:sz="0" w:space="0" w:color="auto"/>
        <w:bottom w:val="none" w:sz="0" w:space="0" w:color="auto"/>
        <w:right w:val="none" w:sz="0" w:space="0" w:color="auto"/>
      </w:divBdr>
    </w:div>
    <w:div w:id="121827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ypa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aypal.com" TargetMode="External"/><Relationship Id="rId4" Type="http://schemas.openxmlformats.org/officeDocument/2006/relationships/settings" Target="settings.xml"/><Relationship Id="rId9" Type="http://schemas.openxmlformats.org/officeDocument/2006/relationships/hyperlink" Target="file:///C:\Users\Lisa%20Street%20Rogers\AppData\Local\Temp\andrew@goldencavalier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oldencavaliers.com" TargetMode="External"/><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099AD-BD34-40EE-A1CF-183983C1E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Timshell Farm Company</vt:lpstr>
    </vt:vector>
  </TitlesOfParts>
  <Company/>
  <LinksUpToDate>false</LinksUpToDate>
  <CharactersWithSpaces>10456</CharactersWithSpaces>
  <SharedDoc>false</SharedDoc>
  <HLinks>
    <vt:vector size="24" baseType="variant">
      <vt:variant>
        <vt:i4>2949155</vt:i4>
      </vt:variant>
      <vt:variant>
        <vt:i4>6</vt:i4>
      </vt:variant>
      <vt:variant>
        <vt:i4>0</vt:i4>
      </vt:variant>
      <vt:variant>
        <vt:i4>5</vt:i4>
      </vt:variant>
      <vt:variant>
        <vt:lpwstr>http://www.paypal.com/</vt:lpwstr>
      </vt:variant>
      <vt:variant>
        <vt:lpwstr/>
      </vt:variant>
      <vt:variant>
        <vt:i4>7209052</vt:i4>
      </vt:variant>
      <vt:variant>
        <vt:i4>3</vt:i4>
      </vt:variant>
      <vt:variant>
        <vt:i4>0</vt:i4>
      </vt:variant>
      <vt:variant>
        <vt:i4>5</vt:i4>
      </vt:variant>
      <vt:variant>
        <vt:lpwstr>mailto:timshellfarm@gmail.com</vt:lpwstr>
      </vt:variant>
      <vt:variant>
        <vt:lpwstr/>
      </vt:variant>
      <vt:variant>
        <vt:i4>2949155</vt:i4>
      </vt:variant>
      <vt:variant>
        <vt:i4>0</vt:i4>
      </vt:variant>
      <vt:variant>
        <vt:i4>0</vt:i4>
      </vt:variant>
      <vt:variant>
        <vt:i4>5</vt:i4>
      </vt:variant>
      <vt:variant>
        <vt:lpwstr>http://www.paypal.com/</vt:lpwstr>
      </vt:variant>
      <vt:variant>
        <vt:lpwstr/>
      </vt:variant>
      <vt:variant>
        <vt:i4>4980801</vt:i4>
      </vt:variant>
      <vt:variant>
        <vt:i4>6</vt:i4>
      </vt:variant>
      <vt:variant>
        <vt:i4>0</vt:i4>
      </vt:variant>
      <vt:variant>
        <vt:i4>5</vt:i4>
      </vt:variant>
      <vt:variant>
        <vt:lpwstr>http://www.timshellfarm.com/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Timshell Farm Company</dc:title>
  <dc:creator>Linda Rogers</dc:creator>
  <cp:lastModifiedBy>Rachel Jade Barber</cp:lastModifiedBy>
  <cp:revision>3</cp:revision>
  <cp:lastPrinted>2011-08-26T23:29:00Z</cp:lastPrinted>
  <dcterms:created xsi:type="dcterms:W3CDTF">2022-03-23T12:07:00Z</dcterms:created>
  <dcterms:modified xsi:type="dcterms:W3CDTF">2022-03-23T13:16:00Z</dcterms:modified>
</cp:coreProperties>
</file>